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3592" w14:textId="7E119D6B" w:rsidR="00667256" w:rsidRDefault="00031DA5" w:rsidP="00667256">
      <w:r>
        <w:rPr>
          <w:noProof/>
        </w:rPr>
        <mc:AlternateContent>
          <mc:Choice Requires="wps">
            <w:drawing>
              <wp:anchor distT="0" distB="0" distL="114300" distR="114300" simplePos="0" relativeHeight="251659264" behindDoc="0" locked="0" layoutInCell="1" allowOverlap="1" wp14:anchorId="470C9E8A" wp14:editId="669DE807">
                <wp:simplePos x="0" y="0"/>
                <wp:positionH relativeFrom="column">
                  <wp:posOffset>2768600</wp:posOffset>
                </wp:positionH>
                <wp:positionV relativeFrom="paragraph">
                  <wp:posOffset>-609600</wp:posOffset>
                </wp:positionV>
                <wp:extent cx="3822700" cy="187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22700" cy="1879600"/>
                        </a:xfrm>
                        <a:prstGeom prst="rect">
                          <a:avLst/>
                        </a:prstGeom>
                        <a:noFill/>
                        <a:ln>
                          <a:noFill/>
                        </a:ln>
                      </wps:spPr>
                      <wps:txbx>
                        <w:txbxContent>
                          <w:p w14:paraId="2A1EAEE5" w14:textId="77777777" w:rsidR="008763C2" w:rsidRDefault="008763C2" w:rsidP="002C37EC">
                            <w:pPr>
                              <w:ind w:firstLine="0"/>
                              <w:jc w:val="cente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ARCFUSION</w:t>
                            </w:r>
                          </w:p>
                          <w:p w14:paraId="29F6E9FD" w14:textId="24C5A21F" w:rsidR="002C37EC" w:rsidRPr="00031DA5" w:rsidRDefault="008763C2" w:rsidP="002C37EC">
                            <w:pPr>
                              <w:ind w:firstLine="0"/>
                              <w:jc w:val="cente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XM71</w:t>
                            </w:r>
                            <w:r w:rsidR="002C37EC" w:rsidRPr="00327097">
                              <w:rPr>
                                <w:rFonts w:ascii="Impact" w:hAnsi="Impac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D2"/>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C9E8A" id="_x0000_t202" coordsize="21600,21600" o:spt="202" path="m,l,21600r21600,l21600,xe">
                <v:stroke joinstyle="miter"/>
                <v:path gradientshapeok="t" o:connecttype="rect"/>
              </v:shapetype>
              <v:shape id="Text Box 1" o:spid="_x0000_s1026" type="#_x0000_t202" style="position:absolute;left:0;text-align:left;margin-left:218pt;margin-top:-48pt;width:301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" filled="f" stroked="f">
                <v:textbox>
                  <w:txbxContent>
                    <w:p w14:paraId="2A1EAEE5" w14:textId="77777777" w:rsidR="008763C2" w:rsidRDefault="008763C2" w:rsidP="002C37EC">
                      <w:pPr>
                        <w:ind w:firstLine="0"/>
                        <w:jc w:val="cente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ARCFUSION</w:t>
                      </w:r>
                    </w:p>
                    <w:p w14:paraId="29F6E9FD" w14:textId="24C5A21F" w:rsidR="002C37EC" w:rsidRPr="00031DA5" w:rsidRDefault="008763C2" w:rsidP="002C37EC">
                      <w:pPr>
                        <w:ind w:firstLine="0"/>
                        <w:jc w:val="cente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XM71</w:t>
                      </w:r>
                      <w:r w:rsidR="002C37EC" w:rsidRPr="00327097">
                        <w:rPr>
                          <w:rFonts w:ascii="Impact" w:hAnsi="Impac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D2"/>
                      </w:r>
                    </w:p>
                  </w:txbxContent>
                </v:textbox>
              </v:shape>
            </w:pict>
          </mc:Fallback>
        </mc:AlternateContent>
      </w:r>
      <w:r w:rsidR="003A02BE">
        <w:rPr>
          <w:noProof/>
        </w:rPr>
        <w:drawing>
          <wp:anchor distT="0" distB="0" distL="114300" distR="114300" simplePos="0" relativeHeight="251665408" behindDoc="1" locked="0" layoutInCell="1" allowOverlap="1" wp14:anchorId="70A6EE75" wp14:editId="65F6AA05">
            <wp:simplePos x="0" y="0"/>
            <wp:positionH relativeFrom="column">
              <wp:posOffset>-762000</wp:posOffset>
            </wp:positionH>
            <wp:positionV relativeFrom="paragraph">
              <wp:posOffset>-1435100</wp:posOffset>
            </wp:positionV>
            <wp:extent cx="3530600" cy="3530600"/>
            <wp:effectExtent l="0" t="0" r="0" b="0"/>
            <wp:wrapNone/>
            <wp:docPr id="65652117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21173" name="Picture 1" descr="A logo of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30600" cy="3530600"/>
                    </a:xfrm>
                    <a:prstGeom prst="rect">
                      <a:avLst/>
                    </a:prstGeom>
                  </pic:spPr>
                </pic:pic>
              </a:graphicData>
            </a:graphic>
            <wp14:sizeRelH relativeFrom="page">
              <wp14:pctWidth>0</wp14:pctWidth>
            </wp14:sizeRelH>
            <wp14:sizeRelV relativeFrom="page">
              <wp14:pctHeight>0</wp14:pctHeight>
            </wp14:sizeRelV>
          </wp:anchor>
        </w:drawing>
      </w:r>
    </w:p>
    <w:p w14:paraId="2411F7D6" w14:textId="7AC8A291" w:rsidR="00667256" w:rsidRDefault="00667256" w:rsidP="00667256">
      <w:pPr>
        <w:ind w:firstLine="0"/>
      </w:pPr>
    </w:p>
    <w:p w14:paraId="605D7F64" w14:textId="77777777" w:rsidR="00667256" w:rsidRPr="005206C3" w:rsidRDefault="00667256" w:rsidP="00667256"/>
    <w:p w14:paraId="7DED176F" w14:textId="77777777" w:rsidR="00667256" w:rsidRPr="005206C3" w:rsidRDefault="00667256" w:rsidP="00667256"/>
    <w:p w14:paraId="0BA9040C" w14:textId="77777777" w:rsidR="00667256" w:rsidRPr="005206C3" w:rsidRDefault="00667256" w:rsidP="00667256"/>
    <w:p w14:paraId="6E0D0A9C" w14:textId="77777777" w:rsidR="00667256" w:rsidRPr="005206C3" w:rsidRDefault="00667256" w:rsidP="00667256"/>
    <w:p w14:paraId="055D031A" w14:textId="77777777" w:rsidR="00667256" w:rsidRPr="005206C3" w:rsidRDefault="00667256" w:rsidP="00667256"/>
    <w:p w14:paraId="5C4CBCCF" w14:textId="4C77B0BA" w:rsidR="00667256" w:rsidRPr="005206C3" w:rsidRDefault="001867EA" w:rsidP="00667256">
      <w:r>
        <w:rPr>
          <w:noProof/>
        </w:rPr>
        <mc:AlternateContent>
          <mc:Choice Requires="wps">
            <w:drawing>
              <wp:anchor distT="0" distB="0" distL="114300" distR="114300" simplePos="0" relativeHeight="251663360" behindDoc="0" locked="0" layoutInCell="1" allowOverlap="1" wp14:anchorId="0F967E9E" wp14:editId="7733D637">
                <wp:simplePos x="0" y="0"/>
                <wp:positionH relativeFrom="column">
                  <wp:posOffset>-889000</wp:posOffset>
                </wp:positionH>
                <wp:positionV relativeFrom="paragraph">
                  <wp:posOffset>203200</wp:posOffset>
                </wp:positionV>
                <wp:extent cx="7710170" cy="6261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10170" cy="6261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BA24E6" w14:textId="77777777" w:rsidR="00D024F0" w:rsidRDefault="00D024F0" w:rsidP="00667256">
                            <w:pPr>
                              <w:ind w:firstLine="0"/>
                              <w:rPr>
                                <w:rFonts w:ascii="Impact" w:hAnsi="Impact"/>
                                <w:sz w:val="28"/>
                                <w:szCs w:val="28"/>
                              </w:rPr>
                            </w:pPr>
                          </w:p>
                          <w:p w14:paraId="4BB6FA67" w14:textId="3EE65E3D" w:rsidR="00667256" w:rsidRPr="00357C07" w:rsidRDefault="00667256" w:rsidP="00667256">
                            <w:pPr>
                              <w:ind w:firstLine="0"/>
                              <w:rPr>
                                <w:rFonts w:ascii="Impact" w:hAnsi="Impact"/>
                                <w:sz w:val="28"/>
                                <w:szCs w:val="28"/>
                              </w:rPr>
                            </w:pPr>
                            <w:r w:rsidRPr="00357C07">
                              <w:rPr>
                                <w:rFonts w:ascii="Impact" w:hAnsi="Impact"/>
                                <w:sz w:val="28"/>
                                <w:szCs w:val="28"/>
                              </w:rPr>
                              <w:t>GENERAL CHARACTORISTICS:</w:t>
                            </w:r>
                          </w:p>
                          <w:p w14:paraId="6CA580E4" w14:textId="7AD2AA16" w:rsidR="005E2A73" w:rsidRPr="00B35536" w:rsidRDefault="002C37EC" w:rsidP="00667256">
                            <w:pPr>
                              <w:ind w:firstLine="0"/>
                              <w:rPr>
                                <w:rFonts w:ascii="Impact" w:hAnsi="Impact"/>
                                <w:b/>
                                <w:bCs/>
                                <w:sz w:val="28"/>
                                <w:szCs w:val="28"/>
                              </w:rPr>
                            </w:pPr>
                            <w:r>
                              <w:rPr>
                                <w:rFonts w:ascii="Helvetica" w:eastAsiaTheme="minorHAnsi" w:hAnsi="Helvetica" w:cs="Helvetica"/>
                                <w:sz w:val="24"/>
                                <w:szCs w:val="24"/>
                              </w:rPr>
                              <w:t xml:space="preserve">ARCTEC® </w:t>
                            </w:r>
                            <w:r w:rsidR="008763C2">
                              <w:rPr>
                                <w:rFonts w:ascii="Helvetica" w:eastAsiaTheme="minorHAnsi" w:hAnsi="Helvetica" w:cs="Helvetica"/>
                                <w:sz w:val="24"/>
                                <w:szCs w:val="24"/>
                              </w:rPr>
                              <w:t>ARCFUSION XM71</w:t>
                            </w:r>
                            <w:r>
                              <w:rPr>
                                <w:rFonts w:ascii="Helvetica" w:eastAsiaTheme="minorHAnsi" w:hAnsi="Helvetica" w:cs="Helvetica"/>
                                <w:sz w:val="24"/>
                                <w:szCs w:val="24"/>
                              </w:rPr>
                              <w:t>®</w:t>
                            </w:r>
                            <w:r w:rsidR="00D872AF">
                              <w:rPr>
                                <w:rFonts w:ascii="Helvetica" w:eastAsiaTheme="minorHAnsi" w:hAnsi="Helvetica" w:cs="Helvetica"/>
                                <w:sz w:val="24"/>
                                <w:szCs w:val="24"/>
                              </w:rPr>
                              <w:t xml:space="preserve"> is an advanced seamless metal cored welding wire. This premium quality steel multipurpose wire has all position capabilities and superior low temperature impact properties. XM71 is engineered to H4 classification to exceed your low hydrogen requirements. </w:t>
                            </w:r>
                            <w:r w:rsidR="00B35536">
                              <w:rPr>
                                <w:rFonts w:ascii="Helvetica" w:eastAsiaTheme="minorHAnsi" w:hAnsi="Helvetica" w:cs="Helvetica"/>
                                <w:b/>
                                <w:bCs/>
                                <w:sz w:val="24"/>
                                <w:szCs w:val="24"/>
                              </w:rPr>
                              <w:t>CWB CERTIFIED TO -50°C</w:t>
                            </w:r>
                          </w:p>
                          <w:p w14:paraId="0EBEE5BE" w14:textId="77777777" w:rsidR="002C37EC" w:rsidRDefault="002C37EC" w:rsidP="00667256">
                            <w:pPr>
                              <w:ind w:firstLine="0"/>
                              <w:rPr>
                                <w:rFonts w:ascii="Impact" w:hAnsi="Impact"/>
                                <w:sz w:val="28"/>
                                <w:szCs w:val="28"/>
                              </w:rPr>
                            </w:pPr>
                          </w:p>
                          <w:p w14:paraId="2E7D6A33" w14:textId="77777777" w:rsidR="00873C00" w:rsidRDefault="00873C00" w:rsidP="00667256">
                            <w:pPr>
                              <w:ind w:firstLine="0"/>
                              <w:rPr>
                                <w:rFonts w:ascii="Impact" w:hAnsi="Impact"/>
                                <w:sz w:val="28"/>
                                <w:szCs w:val="28"/>
                              </w:rPr>
                            </w:pPr>
                          </w:p>
                          <w:p w14:paraId="08E28AA8" w14:textId="0388B466" w:rsidR="00667256" w:rsidRDefault="00667256" w:rsidP="00667256">
                            <w:pPr>
                              <w:ind w:firstLine="0"/>
                              <w:rPr>
                                <w:rFonts w:ascii="Impact" w:hAnsi="Impact"/>
                                <w:sz w:val="28"/>
                                <w:szCs w:val="28"/>
                              </w:rPr>
                            </w:pPr>
                            <w:r w:rsidRPr="00AC5155">
                              <w:rPr>
                                <w:rFonts w:ascii="Impact" w:hAnsi="Impact"/>
                                <w:sz w:val="28"/>
                                <w:szCs w:val="28"/>
                              </w:rPr>
                              <w:t>APPLICATIONS:</w:t>
                            </w:r>
                          </w:p>
                          <w:p w14:paraId="012E7AA1" w14:textId="5B7F8CC1" w:rsidR="0081105B" w:rsidRDefault="0081105B"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 xml:space="preserve">Seamless technology eliminates moisture absorption. Lower levels of diffusible hydrogen results in a lower risk of hydrogen induced cracking. Excellent wire feeding </w:t>
                            </w:r>
                            <w:r w:rsidR="004A7967">
                              <w:rPr>
                                <w:rFonts w:ascii="Helvetica" w:eastAsiaTheme="minorHAnsi" w:hAnsi="Helvetica" w:cs="Helvetica"/>
                                <w:sz w:val="24"/>
                                <w:szCs w:val="24"/>
                              </w:rPr>
                              <w:t>characteristics and extended contact tip life up to 3x. No torsion twist provides outstanding automated welding performance. Major industry applications; Maintenance &amp; Repair, Fabrication, Minin</w:t>
                            </w:r>
                            <w:r w:rsidR="00BD75CD">
                              <w:rPr>
                                <w:rFonts w:ascii="Helvetica" w:eastAsiaTheme="minorHAnsi" w:hAnsi="Helvetica" w:cs="Helvetica"/>
                                <w:sz w:val="24"/>
                                <w:szCs w:val="24"/>
                              </w:rPr>
                              <w:t xml:space="preserve">g, Construction, Railway, Agriculture, Pulp &amp; Paper, Forestry, Oil &amp; Gas, Ship Building, and Hydro Power. </w:t>
                            </w:r>
                          </w:p>
                          <w:p w14:paraId="32D4FA99" w14:textId="77777777" w:rsidR="0081105B" w:rsidRPr="0081105B" w:rsidRDefault="0081105B"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257D1B8D" w14:textId="77777777" w:rsidR="00873C00" w:rsidRDefault="00873C00"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6E479958" w14:textId="1C5FE266" w:rsidR="008A03B8" w:rsidRDefault="008B2A09"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r>
                              <w:rPr>
                                <w:rFonts w:ascii="Impact" w:eastAsiaTheme="minorHAnsi" w:hAnsi="Impact" w:cs="Helvetica"/>
                                <w:sz w:val="28"/>
                                <w:szCs w:val="28"/>
                              </w:rPr>
                              <w:t>MECHANICAL PROPERTIES:</w:t>
                            </w:r>
                          </w:p>
                          <w:p w14:paraId="4EF8E8BC" w14:textId="3211AC4F" w:rsidR="004D33DF" w:rsidRDefault="004D33DF"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Tensile Strength</w:t>
                            </w:r>
                            <w:r>
                              <w:rPr>
                                <w:rFonts w:ascii="Helvetica" w:eastAsiaTheme="minorHAnsi" w:hAnsi="Helvetica" w:cs="Helvetica"/>
                                <w:sz w:val="24"/>
                                <w:szCs w:val="24"/>
                              </w:rPr>
                              <w:tab/>
                            </w:r>
                            <w:r w:rsidRPr="001B1DE4">
                              <w:rPr>
                                <w:rFonts w:ascii="Helvetica" w:eastAsiaTheme="minorHAnsi" w:hAnsi="Helvetica" w:cs="Helvetica"/>
                                <w:b/>
                                <w:bCs/>
                                <w:sz w:val="24"/>
                                <w:szCs w:val="24"/>
                              </w:rPr>
                              <w:t>Yield Strength</w:t>
                            </w:r>
                            <w:r>
                              <w:rPr>
                                <w:rFonts w:ascii="Helvetica" w:eastAsiaTheme="minorHAnsi" w:hAnsi="Helvetica" w:cs="Helvetica"/>
                                <w:sz w:val="24"/>
                                <w:szCs w:val="24"/>
                              </w:rPr>
                              <w:t xml:space="preserve"> </w:t>
                            </w:r>
                            <w:r>
                              <w:rPr>
                                <w:rFonts w:ascii="Helvetica" w:eastAsiaTheme="minorHAnsi" w:hAnsi="Helvetica" w:cs="Helvetica"/>
                                <w:sz w:val="24"/>
                                <w:szCs w:val="24"/>
                              </w:rPr>
                              <w:tab/>
                            </w:r>
                            <w:r w:rsidR="005D59F8">
                              <w:rPr>
                                <w:rFonts w:ascii="Helvetica" w:eastAsiaTheme="minorHAnsi" w:hAnsi="Helvetica" w:cs="Helvetica"/>
                                <w:sz w:val="24"/>
                                <w:szCs w:val="24"/>
                              </w:rPr>
                              <w:tab/>
                            </w:r>
                            <w:r w:rsidRPr="001B1DE4">
                              <w:rPr>
                                <w:rFonts w:ascii="Helvetica" w:eastAsiaTheme="minorHAnsi" w:hAnsi="Helvetica" w:cs="Helvetica"/>
                                <w:b/>
                                <w:bCs/>
                                <w:sz w:val="24"/>
                                <w:szCs w:val="24"/>
                              </w:rPr>
                              <w:t>Elongation</w:t>
                            </w:r>
                            <w:r w:rsidR="005D59F8">
                              <w:rPr>
                                <w:rFonts w:ascii="Helvetica" w:eastAsiaTheme="minorHAnsi" w:hAnsi="Helvetica" w:cs="Helvetica"/>
                                <w:sz w:val="24"/>
                                <w:szCs w:val="24"/>
                              </w:rPr>
                              <w:tab/>
                            </w:r>
                          </w:p>
                          <w:p w14:paraId="11CED09B" w14:textId="5E87D046" w:rsidR="004D33DF" w:rsidRDefault="00456416"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7</w:t>
                            </w:r>
                            <w:r w:rsidR="004D33DF">
                              <w:rPr>
                                <w:rFonts w:ascii="Helvetica" w:eastAsiaTheme="minorHAnsi" w:hAnsi="Helvetica" w:cs="Helvetica"/>
                                <w:sz w:val="24"/>
                                <w:szCs w:val="24"/>
                              </w:rPr>
                              <w:t>0,000-</w:t>
                            </w:r>
                            <w:r>
                              <w:rPr>
                                <w:rFonts w:ascii="Helvetica" w:eastAsiaTheme="minorHAnsi" w:hAnsi="Helvetica" w:cs="Helvetica"/>
                                <w:sz w:val="24"/>
                                <w:szCs w:val="24"/>
                              </w:rPr>
                              <w:t>9</w:t>
                            </w:r>
                            <w:r w:rsidR="004D33DF">
                              <w:rPr>
                                <w:rFonts w:ascii="Helvetica" w:eastAsiaTheme="minorHAnsi" w:hAnsi="Helvetica" w:cs="Helvetica"/>
                                <w:sz w:val="24"/>
                                <w:szCs w:val="24"/>
                              </w:rPr>
                              <w:t>5,000 psi</w:t>
                            </w:r>
                            <w:r w:rsidR="005D59F8">
                              <w:rPr>
                                <w:rFonts w:ascii="Helvetica" w:eastAsiaTheme="minorHAnsi" w:hAnsi="Helvetica" w:cs="Helvetica"/>
                                <w:sz w:val="24"/>
                                <w:szCs w:val="24"/>
                              </w:rPr>
                              <w:tab/>
                            </w:r>
                            <w:r w:rsidR="002F1F9A">
                              <w:rPr>
                                <w:rFonts w:ascii="Helvetica" w:eastAsiaTheme="minorHAnsi" w:hAnsi="Helvetica" w:cs="Helvetica"/>
                                <w:sz w:val="24"/>
                                <w:szCs w:val="24"/>
                              </w:rPr>
                              <w:t xml:space="preserve">   </w:t>
                            </w:r>
                            <w:r>
                              <w:rPr>
                                <w:rFonts w:ascii="Helvetica" w:eastAsiaTheme="minorHAnsi" w:hAnsi="Helvetica" w:cs="Helvetica"/>
                                <w:sz w:val="24"/>
                                <w:szCs w:val="24"/>
                              </w:rPr>
                              <w:t>58</w:t>
                            </w:r>
                            <w:r w:rsidR="005D59F8">
                              <w:rPr>
                                <w:rFonts w:ascii="Helvetica" w:eastAsiaTheme="minorHAnsi" w:hAnsi="Helvetica" w:cs="Helvetica"/>
                                <w:sz w:val="24"/>
                                <w:szCs w:val="24"/>
                              </w:rPr>
                              <w:t>,000</w:t>
                            </w:r>
                            <w:r>
                              <w:rPr>
                                <w:rFonts w:ascii="Helvetica" w:eastAsiaTheme="minorHAnsi" w:hAnsi="Helvetica" w:cs="Helvetica"/>
                                <w:sz w:val="24"/>
                                <w:szCs w:val="24"/>
                              </w:rPr>
                              <w:t xml:space="preserve"> </w:t>
                            </w:r>
                            <w:r w:rsidR="005D59F8">
                              <w:rPr>
                                <w:rFonts w:ascii="Helvetica" w:eastAsiaTheme="minorHAnsi" w:hAnsi="Helvetica" w:cs="Helvetica"/>
                                <w:sz w:val="24"/>
                                <w:szCs w:val="24"/>
                              </w:rPr>
                              <w:t>psi</w:t>
                            </w:r>
                            <w:r w:rsidR="002F1F9A">
                              <w:rPr>
                                <w:rFonts w:ascii="Helvetica" w:eastAsiaTheme="minorHAnsi" w:hAnsi="Helvetica" w:cs="Helvetica"/>
                                <w:sz w:val="24"/>
                                <w:szCs w:val="24"/>
                              </w:rPr>
                              <w:tab/>
                              <w:t xml:space="preserve"> </w:t>
                            </w:r>
                            <w:r>
                              <w:rPr>
                                <w:rFonts w:ascii="Helvetica" w:eastAsiaTheme="minorHAnsi" w:hAnsi="Helvetica" w:cs="Helvetica"/>
                                <w:sz w:val="24"/>
                                <w:szCs w:val="24"/>
                              </w:rPr>
                              <w:t xml:space="preserve">        </w:t>
                            </w:r>
                            <w:r w:rsidR="002F1F9A">
                              <w:rPr>
                                <w:rFonts w:ascii="Helvetica" w:eastAsiaTheme="minorHAnsi" w:hAnsi="Helvetica" w:cs="Helvetica"/>
                                <w:sz w:val="24"/>
                                <w:szCs w:val="24"/>
                              </w:rPr>
                              <w:t xml:space="preserve">    </w:t>
                            </w:r>
                            <w:r w:rsidR="001B1DE4">
                              <w:rPr>
                                <w:rFonts w:ascii="Helvetica" w:eastAsiaTheme="minorHAnsi" w:hAnsi="Helvetica" w:cs="Helvetica"/>
                                <w:sz w:val="24"/>
                                <w:szCs w:val="24"/>
                              </w:rPr>
                              <w:t xml:space="preserve">          </w:t>
                            </w:r>
                            <w:r w:rsidR="005D59F8">
                              <w:rPr>
                                <w:rFonts w:ascii="Helvetica" w:eastAsiaTheme="minorHAnsi" w:hAnsi="Helvetica" w:cs="Helvetica"/>
                                <w:sz w:val="24"/>
                                <w:szCs w:val="24"/>
                              </w:rPr>
                              <w:t>2</w:t>
                            </w:r>
                            <w:r>
                              <w:rPr>
                                <w:rFonts w:ascii="Helvetica" w:eastAsiaTheme="minorHAnsi" w:hAnsi="Helvetica" w:cs="Helvetica"/>
                                <w:sz w:val="24"/>
                                <w:szCs w:val="24"/>
                              </w:rPr>
                              <w:t>2</w:t>
                            </w:r>
                            <w:r w:rsidR="005D59F8">
                              <w:rPr>
                                <w:rFonts w:ascii="Helvetica" w:eastAsiaTheme="minorHAnsi" w:hAnsi="Helvetica" w:cs="Helvetica"/>
                                <w:sz w:val="24"/>
                                <w:szCs w:val="24"/>
                              </w:rPr>
                              <w:t>%</w:t>
                            </w:r>
                            <w:r>
                              <w:rPr>
                                <w:rFonts w:ascii="Helvetica" w:eastAsiaTheme="minorHAnsi" w:hAnsi="Helvetica" w:cs="Helvetica"/>
                                <w:sz w:val="24"/>
                                <w:szCs w:val="24"/>
                              </w:rPr>
                              <w:t xml:space="preserve"> </w:t>
                            </w:r>
                            <w:r w:rsidR="005D59F8">
                              <w:rPr>
                                <w:rFonts w:ascii="Helvetica" w:eastAsiaTheme="minorHAnsi" w:hAnsi="Helvetica" w:cs="Helvetica"/>
                                <w:sz w:val="24"/>
                                <w:szCs w:val="24"/>
                              </w:rPr>
                              <w:tab/>
                            </w:r>
                            <w:r>
                              <w:rPr>
                                <w:rFonts w:ascii="Helvetica" w:eastAsiaTheme="minorHAnsi" w:hAnsi="Helvetica" w:cs="Helvetica"/>
                                <w:sz w:val="24"/>
                                <w:szCs w:val="24"/>
                              </w:rPr>
                              <w:t xml:space="preserve">       </w:t>
                            </w:r>
                          </w:p>
                          <w:p w14:paraId="1F959CB1" w14:textId="064749C3" w:rsidR="008B2A09"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 xml:space="preserve">490 </w:t>
                            </w:r>
                            <w:r w:rsidR="004D33DF">
                              <w:rPr>
                                <w:rFonts w:ascii="Helvetica" w:eastAsiaTheme="minorHAnsi" w:hAnsi="Helvetica" w:cs="Helvetica"/>
                                <w:sz w:val="24"/>
                                <w:szCs w:val="24"/>
                              </w:rPr>
                              <w:t>-</w:t>
                            </w:r>
                            <w:r>
                              <w:rPr>
                                <w:rFonts w:ascii="Helvetica" w:eastAsiaTheme="minorHAnsi" w:hAnsi="Helvetica" w:cs="Helvetica"/>
                                <w:sz w:val="24"/>
                                <w:szCs w:val="24"/>
                              </w:rPr>
                              <w:t xml:space="preserve"> </w:t>
                            </w:r>
                            <w:r w:rsidR="004D33DF">
                              <w:rPr>
                                <w:rFonts w:ascii="Helvetica" w:eastAsiaTheme="minorHAnsi" w:hAnsi="Helvetica" w:cs="Helvetica"/>
                                <w:sz w:val="24"/>
                                <w:szCs w:val="24"/>
                              </w:rPr>
                              <w:t>5</w:t>
                            </w:r>
                            <w:r>
                              <w:rPr>
                                <w:rFonts w:ascii="Helvetica" w:eastAsiaTheme="minorHAnsi" w:hAnsi="Helvetica" w:cs="Helvetica"/>
                                <w:sz w:val="24"/>
                                <w:szCs w:val="24"/>
                              </w:rPr>
                              <w:t>50</w:t>
                            </w:r>
                            <w:r w:rsidR="004D33DF">
                              <w:rPr>
                                <w:rFonts w:ascii="Helvetica" w:eastAsiaTheme="minorHAnsi" w:hAnsi="Helvetica" w:cs="Helvetica"/>
                                <w:sz w:val="24"/>
                                <w:szCs w:val="24"/>
                              </w:rPr>
                              <w:t xml:space="preserve"> MPa</w:t>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Pr>
                                <w:rFonts w:ascii="Helvetica" w:eastAsiaTheme="minorHAnsi" w:hAnsi="Helvetica" w:cs="Helvetica"/>
                                <w:sz w:val="24"/>
                                <w:szCs w:val="24"/>
                              </w:rPr>
                              <w:t xml:space="preserve">    </w:t>
                            </w:r>
                            <w:r w:rsidR="005D59F8">
                              <w:rPr>
                                <w:rFonts w:ascii="Helvetica" w:eastAsiaTheme="minorHAnsi" w:hAnsi="Helvetica" w:cs="Helvetica"/>
                                <w:sz w:val="24"/>
                                <w:szCs w:val="24"/>
                              </w:rPr>
                              <w:t>4</w:t>
                            </w:r>
                            <w:r>
                              <w:rPr>
                                <w:rFonts w:ascii="Helvetica" w:eastAsiaTheme="minorHAnsi" w:hAnsi="Helvetica" w:cs="Helvetica"/>
                                <w:sz w:val="24"/>
                                <w:szCs w:val="24"/>
                              </w:rPr>
                              <w:t>00</w:t>
                            </w:r>
                            <w:r w:rsidR="005D59F8">
                              <w:rPr>
                                <w:rFonts w:ascii="Helvetica" w:eastAsiaTheme="minorHAnsi" w:hAnsi="Helvetica" w:cs="Helvetica"/>
                                <w:sz w:val="24"/>
                                <w:szCs w:val="24"/>
                              </w:rPr>
                              <w:t xml:space="preserve"> MPa</w:t>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p>
                          <w:p w14:paraId="38783F41" w14:textId="77777777" w:rsidR="002F1F9A"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p w14:paraId="72935C54" w14:textId="77777777" w:rsidR="00873C00" w:rsidRDefault="00873C00"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4FAFEB18" w14:textId="4B96C86A"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r>
                              <w:rPr>
                                <w:rFonts w:ascii="Impact" w:eastAsiaTheme="minorHAnsi" w:hAnsi="Impact" w:cs="Helvetica"/>
                                <w:sz w:val="28"/>
                                <w:szCs w:val="28"/>
                              </w:rPr>
                              <w:t>OPERATING PARAMETERS:</w:t>
                            </w:r>
                          </w:p>
                          <w:p w14:paraId="0FA2B035" w14:textId="3A14467E"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Process </w:t>
                            </w:r>
                            <w:r w:rsidR="001B1DE4" w:rsidRPr="001B1DE4">
                              <w:rPr>
                                <w:rFonts w:ascii="Helvetica" w:eastAsiaTheme="minorHAnsi" w:hAnsi="Helvetica" w:cs="Helvetica"/>
                                <w:b/>
                                <w:bCs/>
                                <w:sz w:val="24"/>
                                <w:szCs w:val="24"/>
                              </w:rPr>
                              <w:t>-</w:t>
                            </w:r>
                            <w:r w:rsidR="001B1DE4">
                              <w:rPr>
                                <w:rFonts w:ascii="Helvetica" w:eastAsiaTheme="minorHAnsi" w:hAnsi="Helvetica" w:cs="Helvetica"/>
                                <w:sz w:val="24"/>
                                <w:szCs w:val="24"/>
                              </w:rPr>
                              <w:t xml:space="preserve"> </w:t>
                            </w:r>
                            <w:r>
                              <w:rPr>
                                <w:rFonts w:ascii="Helvetica" w:eastAsiaTheme="minorHAnsi" w:hAnsi="Helvetica" w:cs="Helvetica"/>
                                <w:sz w:val="24"/>
                                <w:szCs w:val="24"/>
                              </w:rPr>
                              <w:t>MCAW</w:t>
                            </w:r>
                          </w:p>
                          <w:p w14:paraId="26D2E712" w14:textId="6A1D2B1C"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Polarity </w:t>
                            </w:r>
                            <w:r w:rsidR="001B1DE4" w:rsidRPr="001B1DE4">
                              <w:rPr>
                                <w:rFonts w:ascii="Helvetica" w:eastAsiaTheme="minorHAnsi" w:hAnsi="Helvetica" w:cs="Helvetica"/>
                                <w:b/>
                                <w:bCs/>
                                <w:sz w:val="24"/>
                                <w:szCs w:val="24"/>
                              </w:rPr>
                              <w:t>-</w:t>
                            </w:r>
                            <w:r w:rsidR="001B1DE4">
                              <w:rPr>
                                <w:rFonts w:ascii="Helvetica" w:eastAsiaTheme="minorHAnsi" w:hAnsi="Helvetica" w:cs="Helvetica"/>
                                <w:sz w:val="24"/>
                                <w:szCs w:val="24"/>
                              </w:rPr>
                              <w:t xml:space="preserve"> </w:t>
                            </w:r>
                            <w:r>
                              <w:rPr>
                                <w:rFonts w:ascii="Helvetica" w:eastAsiaTheme="minorHAnsi" w:hAnsi="Helvetica" w:cs="Helvetica"/>
                                <w:sz w:val="24"/>
                                <w:szCs w:val="24"/>
                              </w:rPr>
                              <w:t>DCEP / REVERSE</w:t>
                            </w:r>
                          </w:p>
                          <w:p w14:paraId="70B9D400" w14:textId="77777777"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b/>
                                <w:bCs/>
                                <w:sz w:val="24"/>
                                <w:szCs w:val="24"/>
                              </w:rPr>
                            </w:pPr>
                          </w:p>
                          <w:p w14:paraId="5FE87C30" w14:textId="525AAE1F"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Diameter</w:t>
                            </w:r>
                            <w:r w:rsidR="001B1DE4" w:rsidRPr="001B1DE4">
                              <w:rPr>
                                <w:rFonts w:ascii="Helvetica" w:eastAsiaTheme="minorHAnsi" w:hAnsi="Helvetica" w:cs="Helvetica"/>
                                <w:b/>
                                <w:bCs/>
                                <w:sz w:val="24"/>
                                <w:szCs w:val="24"/>
                              </w:rPr>
                              <w:t xml:space="preserve"> -</w:t>
                            </w:r>
                            <w:r w:rsidR="001B1DE4">
                              <w:rPr>
                                <w:rFonts w:ascii="Helvetica" w:eastAsiaTheme="minorHAnsi" w:hAnsi="Helvetica" w:cs="Helvetica"/>
                                <w:sz w:val="24"/>
                                <w:szCs w:val="24"/>
                              </w:rPr>
                              <w:tab/>
                            </w:r>
                            <w:r w:rsidR="001B1DE4">
                              <w:rPr>
                                <w:rFonts w:ascii="Helvetica" w:eastAsiaTheme="minorHAnsi" w:hAnsi="Helvetica" w:cs="Helvetica"/>
                                <w:sz w:val="24"/>
                                <w:szCs w:val="24"/>
                              </w:rPr>
                              <w:tab/>
                              <w:t xml:space="preserve"> </w:t>
                            </w:r>
                            <w:r w:rsidR="007E50A3">
                              <w:rPr>
                                <w:rFonts w:ascii="Helvetica" w:eastAsiaTheme="minorHAnsi" w:hAnsi="Helvetica" w:cs="Helvetica"/>
                                <w:sz w:val="24"/>
                                <w:szCs w:val="24"/>
                              </w:rPr>
                              <w:tab/>
                            </w:r>
                            <w:r w:rsidR="007E50A3">
                              <w:rPr>
                                <w:rFonts w:ascii="Helvetica" w:eastAsiaTheme="minorHAnsi" w:hAnsi="Helvetica" w:cs="Helvetica"/>
                                <w:sz w:val="24"/>
                                <w:szCs w:val="24"/>
                              </w:rPr>
                              <w:tab/>
                            </w:r>
                            <w:r w:rsidR="001B1DE4">
                              <w:rPr>
                                <w:rFonts w:ascii="Helvetica" w:eastAsiaTheme="minorHAnsi" w:hAnsi="Helvetica" w:cs="Helvetica"/>
                                <w:sz w:val="24"/>
                                <w:szCs w:val="24"/>
                              </w:rPr>
                              <w:t>0.045”</w:t>
                            </w:r>
                            <w:r w:rsidR="001B1DE4">
                              <w:rPr>
                                <w:rFonts w:ascii="Helvetica" w:eastAsiaTheme="minorHAnsi" w:hAnsi="Helvetica" w:cs="Helvetica"/>
                                <w:sz w:val="24"/>
                                <w:szCs w:val="24"/>
                              </w:rPr>
                              <w:tab/>
                            </w:r>
                            <w:r w:rsidR="001B1DE4">
                              <w:rPr>
                                <w:rFonts w:ascii="Helvetica" w:eastAsiaTheme="minorHAnsi" w:hAnsi="Helvetica" w:cs="Helvetica"/>
                                <w:sz w:val="24"/>
                                <w:szCs w:val="24"/>
                              </w:rPr>
                              <w:tab/>
                              <w:t xml:space="preserve">  </w:t>
                            </w:r>
                            <w:r w:rsidR="006E6B0A">
                              <w:rPr>
                                <w:rFonts w:ascii="Helvetica" w:eastAsiaTheme="minorHAnsi" w:hAnsi="Helvetica" w:cs="Helvetica"/>
                                <w:sz w:val="24"/>
                                <w:szCs w:val="24"/>
                              </w:rPr>
                              <w:t xml:space="preserve">                       </w:t>
                            </w:r>
                            <w:r w:rsidR="001B1DE4">
                              <w:rPr>
                                <w:rFonts w:ascii="Helvetica" w:eastAsiaTheme="minorHAnsi" w:hAnsi="Helvetica" w:cs="Helvetica"/>
                                <w:sz w:val="24"/>
                                <w:szCs w:val="24"/>
                              </w:rPr>
                              <w:t>1/16”</w:t>
                            </w:r>
                          </w:p>
                          <w:p w14:paraId="253AE6C4" w14:textId="0CC527EA"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Voltage - </w:t>
                            </w:r>
                            <w:r>
                              <w:rPr>
                                <w:rFonts w:ascii="Helvetica" w:eastAsiaTheme="minorHAnsi" w:hAnsi="Helvetica" w:cs="Helvetica"/>
                                <w:sz w:val="24"/>
                                <w:szCs w:val="24"/>
                              </w:rPr>
                              <w:tab/>
                            </w:r>
                            <w:r>
                              <w:rPr>
                                <w:rFonts w:ascii="Helvetica" w:eastAsiaTheme="minorHAnsi" w:hAnsi="Helvetica" w:cs="Helvetica"/>
                                <w:sz w:val="24"/>
                                <w:szCs w:val="24"/>
                              </w:rPr>
                              <w:tab/>
                            </w:r>
                            <w:r>
                              <w:rPr>
                                <w:rFonts w:ascii="Helvetica" w:eastAsiaTheme="minorHAnsi" w:hAnsi="Helvetica" w:cs="Helvetica"/>
                                <w:sz w:val="24"/>
                                <w:szCs w:val="24"/>
                              </w:rPr>
                              <w:tab/>
                            </w:r>
                            <w:r w:rsidR="007E50A3">
                              <w:rPr>
                                <w:rFonts w:ascii="Helvetica" w:eastAsiaTheme="minorHAnsi" w:hAnsi="Helvetica" w:cs="Helvetica"/>
                                <w:sz w:val="24"/>
                                <w:szCs w:val="24"/>
                              </w:rPr>
                              <w:tab/>
                            </w:r>
                            <w:r w:rsidR="006E6B0A">
                              <w:rPr>
                                <w:rFonts w:ascii="Helvetica" w:eastAsiaTheme="minorHAnsi" w:hAnsi="Helvetica" w:cs="Helvetica"/>
                                <w:sz w:val="24"/>
                                <w:szCs w:val="24"/>
                              </w:rPr>
                              <w:t xml:space="preserve">       </w:t>
                            </w:r>
                            <w:r>
                              <w:rPr>
                                <w:rFonts w:ascii="Helvetica" w:eastAsiaTheme="minorHAnsi" w:hAnsi="Helvetica" w:cs="Helvetica"/>
                                <w:sz w:val="24"/>
                                <w:szCs w:val="24"/>
                              </w:rPr>
                              <w:t>16 – 32</w:t>
                            </w:r>
                            <w:r>
                              <w:rPr>
                                <w:rFonts w:ascii="Helvetica" w:eastAsiaTheme="minorHAnsi" w:hAnsi="Helvetica" w:cs="Helvetica"/>
                                <w:sz w:val="24"/>
                                <w:szCs w:val="24"/>
                              </w:rPr>
                              <w:tab/>
                            </w:r>
                            <w:r>
                              <w:rPr>
                                <w:rFonts w:ascii="Helvetica" w:eastAsiaTheme="minorHAnsi" w:hAnsi="Helvetica" w:cs="Helvetica"/>
                                <w:sz w:val="24"/>
                                <w:szCs w:val="24"/>
                              </w:rPr>
                              <w:tab/>
                              <w:t xml:space="preserve"> </w:t>
                            </w:r>
                            <w:r w:rsidR="006E6B0A">
                              <w:rPr>
                                <w:rFonts w:ascii="Helvetica" w:eastAsiaTheme="minorHAnsi" w:hAnsi="Helvetica" w:cs="Helvetica"/>
                                <w:sz w:val="24"/>
                                <w:szCs w:val="24"/>
                              </w:rPr>
                              <w:tab/>
                              <w:t xml:space="preserve">               </w:t>
                            </w:r>
                            <w:r>
                              <w:rPr>
                                <w:rFonts w:ascii="Helvetica" w:eastAsiaTheme="minorHAnsi" w:hAnsi="Helvetica" w:cs="Helvetica"/>
                                <w:sz w:val="24"/>
                                <w:szCs w:val="24"/>
                              </w:rPr>
                              <w:t>24 – 37</w:t>
                            </w:r>
                          </w:p>
                          <w:p w14:paraId="653E2E9E" w14:textId="53601513"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Amperage -</w:t>
                            </w:r>
                            <w:r>
                              <w:rPr>
                                <w:rFonts w:ascii="Helvetica" w:eastAsiaTheme="minorHAnsi" w:hAnsi="Helvetica" w:cs="Helvetica"/>
                                <w:sz w:val="24"/>
                                <w:szCs w:val="24"/>
                              </w:rPr>
                              <w:t xml:space="preserve"> </w:t>
                            </w:r>
                            <w:r>
                              <w:rPr>
                                <w:rFonts w:ascii="Helvetica" w:eastAsiaTheme="minorHAnsi" w:hAnsi="Helvetica" w:cs="Helvetica"/>
                                <w:sz w:val="24"/>
                                <w:szCs w:val="24"/>
                              </w:rPr>
                              <w:tab/>
                              <w:t xml:space="preserve">       </w:t>
                            </w:r>
                            <w:r w:rsidR="007E50A3">
                              <w:rPr>
                                <w:rFonts w:ascii="Helvetica" w:eastAsiaTheme="minorHAnsi" w:hAnsi="Helvetica" w:cs="Helvetica"/>
                                <w:sz w:val="24"/>
                                <w:szCs w:val="24"/>
                              </w:rPr>
                              <w:t xml:space="preserve">               </w:t>
                            </w:r>
                            <w:r>
                              <w:rPr>
                                <w:rFonts w:ascii="Helvetica" w:eastAsiaTheme="minorHAnsi" w:hAnsi="Helvetica" w:cs="Helvetica"/>
                                <w:sz w:val="24"/>
                                <w:szCs w:val="24"/>
                              </w:rPr>
                              <w:t>120 – 320</w:t>
                            </w:r>
                            <w:r>
                              <w:rPr>
                                <w:rFonts w:ascii="Helvetica" w:eastAsiaTheme="minorHAnsi" w:hAnsi="Helvetica" w:cs="Helvetica"/>
                                <w:sz w:val="24"/>
                                <w:szCs w:val="24"/>
                              </w:rPr>
                              <w:tab/>
                            </w:r>
                            <w:r>
                              <w:rPr>
                                <w:rFonts w:ascii="Helvetica" w:eastAsiaTheme="minorHAnsi" w:hAnsi="Helvetica" w:cs="Helvetica"/>
                                <w:sz w:val="24"/>
                                <w:szCs w:val="24"/>
                              </w:rPr>
                              <w:tab/>
                            </w:r>
                            <w:r w:rsidR="006E6B0A">
                              <w:rPr>
                                <w:rFonts w:ascii="Helvetica" w:eastAsiaTheme="minorHAnsi" w:hAnsi="Helvetica" w:cs="Helvetica"/>
                                <w:sz w:val="24"/>
                                <w:szCs w:val="24"/>
                              </w:rPr>
                              <w:tab/>
                              <w:t xml:space="preserve">             </w:t>
                            </w:r>
                            <w:r>
                              <w:rPr>
                                <w:rFonts w:ascii="Helvetica" w:eastAsiaTheme="minorHAnsi" w:hAnsi="Helvetica" w:cs="Helvetica"/>
                                <w:sz w:val="24"/>
                                <w:szCs w:val="24"/>
                              </w:rPr>
                              <w:t>270 – 400</w:t>
                            </w:r>
                          </w:p>
                          <w:p w14:paraId="26E60E73" w14:textId="4A647C34" w:rsidR="007E50A3" w:rsidRDefault="007E50A3"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b/>
                                <w:bCs/>
                                <w:sz w:val="24"/>
                                <w:szCs w:val="24"/>
                              </w:rPr>
                              <w:t xml:space="preserve">Gas - </w:t>
                            </w:r>
                            <w:r>
                              <w:rPr>
                                <w:rFonts w:ascii="Helvetica" w:eastAsiaTheme="minorHAnsi" w:hAnsi="Helvetica" w:cs="Helvetica"/>
                                <w:b/>
                                <w:bCs/>
                                <w:sz w:val="24"/>
                                <w:szCs w:val="24"/>
                              </w:rPr>
                              <w:tab/>
                              <w:t xml:space="preserve">       </w:t>
                            </w:r>
                            <w:r w:rsidRPr="007E50A3">
                              <w:rPr>
                                <w:rFonts w:ascii="Helvetica" w:eastAsiaTheme="minorHAnsi" w:hAnsi="Helvetica" w:cs="Helvetica"/>
                                <w:sz w:val="24"/>
                                <w:szCs w:val="24"/>
                              </w:rPr>
                              <w:t>M20 85%</w:t>
                            </w:r>
                            <w:r>
                              <w:rPr>
                                <w:rFonts w:ascii="Helvetica" w:eastAsiaTheme="minorHAnsi" w:hAnsi="Helvetica" w:cs="Helvetica"/>
                                <w:sz w:val="24"/>
                                <w:szCs w:val="24"/>
                              </w:rPr>
                              <w:t xml:space="preserve"> </w:t>
                            </w:r>
                            <w:r w:rsidRPr="007E50A3">
                              <w:rPr>
                                <w:rFonts w:ascii="Helvetica" w:eastAsiaTheme="minorHAnsi" w:hAnsi="Helvetica" w:cs="Helvetica"/>
                                <w:sz w:val="24"/>
                                <w:szCs w:val="24"/>
                              </w:rPr>
                              <w:t>-</w:t>
                            </w:r>
                            <w:r>
                              <w:rPr>
                                <w:rFonts w:ascii="Helvetica" w:eastAsiaTheme="minorHAnsi" w:hAnsi="Helvetica" w:cs="Helvetica"/>
                                <w:sz w:val="24"/>
                                <w:szCs w:val="24"/>
                              </w:rPr>
                              <w:t xml:space="preserve"> </w:t>
                            </w:r>
                            <w:r w:rsidRPr="007E50A3">
                              <w:rPr>
                                <w:rFonts w:ascii="Helvetica" w:eastAsiaTheme="minorHAnsi" w:hAnsi="Helvetica" w:cs="Helvetica"/>
                                <w:sz w:val="24"/>
                                <w:szCs w:val="24"/>
                              </w:rPr>
                              <w:t>95% Argo</w:t>
                            </w:r>
                            <w:r>
                              <w:rPr>
                                <w:rFonts w:ascii="Helvetica" w:eastAsiaTheme="minorHAnsi" w:hAnsi="Helvetica" w:cs="Helvetica"/>
                                <w:sz w:val="24"/>
                                <w:szCs w:val="24"/>
                              </w:rPr>
                              <w:t>n, rest C02   M21 N75% - 85% Argon, rest C02</w:t>
                            </w:r>
                          </w:p>
                          <w:p w14:paraId="1FE4267F" w14:textId="77777777" w:rsidR="007E50A3" w:rsidRPr="007E50A3" w:rsidRDefault="007E50A3"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b/>
                                <w:bCs/>
                                <w:sz w:val="24"/>
                                <w:szCs w:val="24"/>
                              </w:rPr>
                            </w:pPr>
                          </w:p>
                          <w:p w14:paraId="77A73676" w14:textId="77777777"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68819EA4" w14:textId="77777777" w:rsidR="002F1F9A" w:rsidRPr="002F1F9A"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p w14:paraId="3BDE97DF" w14:textId="77777777" w:rsidR="008B2A09" w:rsidRPr="005E2A73" w:rsidRDefault="008B2A09"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tblGrid>
                            <w:tr w:rsidR="00667256" w14:paraId="3A4420D4" w14:textId="77777777" w:rsidTr="001109CD">
                              <w:tc>
                                <w:tcPr>
                                  <w:tcW w:w="4225" w:type="dxa"/>
                                </w:tcPr>
                                <w:p w14:paraId="252C945B" w14:textId="67757B0D" w:rsidR="00667256" w:rsidRPr="00667256" w:rsidRDefault="00667256" w:rsidP="00667256">
                                  <w:pPr>
                                    <w:ind w:firstLine="0"/>
                                    <w:rPr>
                                      <w:sz w:val="24"/>
                                      <w:szCs w:val="24"/>
                                    </w:rPr>
                                  </w:pPr>
                                </w:p>
                              </w:tc>
                            </w:tr>
                          </w:tbl>
                          <w:p w14:paraId="10E7A3C8" w14:textId="5089ED6E" w:rsidR="00667256" w:rsidRPr="00351BBF" w:rsidRDefault="00667256" w:rsidP="008B2A09">
                            <w:pPr>
                              <w:ind w:firstLine="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7E9E" id="Text Box 15" o:spid="_x0000_s1027" type="#_x0000_t202" style="position:absolute;left:0;text-align:left;margin-left:-70pt;margin-top:16pt;width:607.1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" filled="f" stroked="f">
                <v:textbox>
                  <w:txbxContent>
                    <w:p w14:paraId="26BA24E6" w14:textId="77777777" w:rsidR="00D024F0" w:rsidRDefault="00D024F0" w:rsidP="00667256">
                      <w:pPr>
                        <w:ind w:firstLine="0"/>
                        <w:rPr>
                          <w:rFonts w:ascii="Impact" w:hAnsi="Impact"/>
                          <w:sz w:val="28"/>
                          <w:szCs w:val="28"/>
                        </w:rPr>
                      </w:pPr>
                    </w:p>
                    <w:p w14:paraId="4BB6FA67" w14:textId="3EE65E3D" w:rsidR="00667256" w:rsidRPr="00357C07" w:rsidRDefault="00667256" w:rsidP="00667256">
                      <w:pPr>
                        <w:ind w:firstLine="0"/>
                        <w:rPr>
                          <w:rFonts w:ascii="Impact" w:hAnsi="Impact"/>
                          <w:sz w:val="28"/>
                          <w:szCs w:val="28"/>
                        </w:rPr>
                      </w:pPr>
                      <w:r w:rsidRPr="00357C07">
                        <w:rPr>
                          <w:rFonts w:ascii="Impact" w:hAnsi="Impact"/>
                          <w:sz w:val="28"/>
                          <w:szCs w:val="28"/>
                        </w:rPr>
                        <w:t>GENERAL CHARACTORISTICS:</w:t>
                      </w:r>
                    </w:p>
                    <w:p w14:paraId="6CA580E4" w14:textId="7AD2AA16" w:rsidR="005E2A73" w:rsidRPr="00B35536" w:rsidRDefault="002C37EC" w:rsidP="00667256">
                      <w:pPr>
                        <w:ind w:firstLine="0"/>
                        <w:rPr>
                          <w:rFonts w:ascii="Impact" w:hAnsi="Impact"/>
                          <w:b/>
                          <w:bCs/>
                          <w:sz w:val="28"/>
                          <w:szCs w:val="28"/>
                        </w:rPr>
                      </w:pPr>
                      <w:r>
                        <w:rPr>
                          <w:rFonts w:ascii="Helvetica" w:eastAsiaTheme="minorHAnsi" w:hAnsi="Helvetica" w:cs="Helvetica"/>
                          <w:sz w:val="24"/>
                          <w:szCs w:val="24"/>
                        </w:rPr>
                        <w:t xml:space="preserve">ARCTEC® </w:t>
                      </w:r>
                      <w:r w:rsidR="008763C2">
                        <w:rPr>
                          <w:rFonts w:ascii="Helvetica" w:eastAsiaTheme="minorHAnsi" w:hAnsi="Helvetica" w:cs="Helvetica"/>
                          <w:sz w:val="24"/>
                          <w:szCs w:val="24"/>
                        </w:rPr>
                        <w:t>ARCFUSION XM71</w:t>
                      </w:r>
                      <w:r>
                        <w:rPr>
                          <w:rFonts w:ascii="Helvetica" w:eastAsiaTheme="minorHAnsi" w:hAnsi="Helvetica" w:cs="Helvetica"/>
                          <w:sz w:val="24"/>
                          <w:szCs w:val="24"/>
                        </w:rPr>
                        <w:t>®</w:t>
                      </w:r>
                      <w:r w:rsidR="00D872AF">
                        <w:rPr>
                          <w:rFonts w:ascii="Helvetica" w:eastAsiaTheme="minorHAnsi" w:hAnsi="Helvetica" w:cs="Helvetica"/>
                          <w:sz w:val="24"/>
                          <w:szCs w:val="24"/>
                        </w:rPr>
                        <w:t xml:space="preserve"> is an advanced seamless metal cored welding wire. This premium quality steel multipurpose wire has all position capabilities and superior low temperature impact properties. XM71 is engineered to H4 classification to exceed your low hydrogen requirements. </w:t>
                      </w:r>
                      <w:r w:rsidR="00B35536">
                        <w:rPr>
                          <w:rFonts w:ascii="Helvetica" w:eastAsiaTheme="minorHAnsi" w:hAnsi="Helvetica" w:cs="Helvetica"/>
                          <w:b/>
                          <w:bCs/>
                          <w:sz w:val="24"/>
                          <w:szCs w:val="24"/>
                        </w:rPr>
                        <w:t>CWB CERTIFIED TO -50°C</w:t>
                      </w:r>
                    </w:p>
                    <w:p w14:paraId="0EBEE5BE" w14:textId="77777777" w:rsidR="002C37EC" w:rsidRDefault="002C37EC" w:rsidP="00667256">
                      <w:pPr>
                        <w:ind w:firstLine="0"/>
                        <w:rPr>
                          <w:rFonts w:ascii="Impact" w:hAnsi="Impact"/>
                          <w:sz w:val="28"/>
                          <w:szCs w:val="28"/>
                        </w:rPr>
                      </w:pPr>
                    </w:p>
                    <w:p w14:paraId="2E7D6A33" w14:textId="77777777" w:rsidR="00873C00" w:rsidRDefault="00873C00" w:rsidP="00667256">
                      <w:pPr>
                        <w:ind w:firstLine="0"/>
                        <w:rPr>
                          <w:rFonts w:ascii="Impact" w:hAnsi="Impact"/>
                          <w:sz w:val="28"/>
                          <w:szCs w:val="28"/>
                        </w:rPr>
                      </w:pPr>
                    </w:p>
                    <w:p w14:paraId="08E28AA8" w14:textId="0388B466" w:rsidR="00667256" w:rsidRDefault="00667256" w:rsidP="00667256">
                      <w:pPr>
                        <w:ind w:firstLine="0"/>
                        <w:rPr>
                          <w:rFonts w:ascii="Impact" w:hAnsi="Impact"/>
                          <w:sz w:val="28"/>
                          <w:szCs w:val="28"/>
                        </w:rPr>
                      </w:pPr>
                      <w:r w:rsidRPr="00AC5155">
                        <w:rPr>
                          <w:rFonts w:ascii="Impact" w:hAnsi="Impact"/>
                          <w:sz w:val="28"/>
                          <w:szCs w:val="28"/>
                        </w:rPr>
                        <w:t>APPLICATIONS:</w:t>
                      </w:r>
                    </w:p>
                    <w:p w14:paraId="012E7AA1" w14:textId="5B7F8CC1" w:rsidR="0081105B" w:rsidRDefault="0081105B"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 xml:space="preserve">Seamless technology eliminates moisture absorption. Lower levels of diffusible hydrogen results in a lower risk of hydrogen induced cracking. Excellent wire feeding </w:t>
                      </w:r>
                      <w:r w:rsidR="004A7967">
                        <w:rPr>
                          <w:rFonts w:ascii="Helvetica" w:eastAsiaTheme="minorHAnsi" w:hAnsi="Helvetica" w:cs="Helvetica"/>
                          <w:sz w:val="24"/>
                          <w:szCs w:val="24"/>
                        </w:rPr>
                        <w:t>characteristics and extended contact tip life up to 3x. No torsion twist provides outstanding automated welding performance. Major industry applications; Maintenance &amp; Repair, Fabrication, Minin</w:t>
                      </w:r>
                      <w:r w:rsidR="00BD75CD">
                        <w:rPr>
                          <w:rFonts w:ascii="Helvetica" w:eastAsiaTheme="minorHAnsi" w:hAnsi="Helvetica" w:cs="Helvetica"/>
                          <w:sz w:val="24"/>
                          <w:szCs w:val="24"/>
                        </w:rPr>
                        <w:t xml:space="preserve">g, Construction, Railway, Agriculture, Pulp &amp; Paper, Forestry, Oil &amp; Gas, Ship Building, and Hydro Power. </w:t>
                      </w:r>
                    </w:p>
                    <w:p w14:paraId="32D4FA99" w14:textId="77777777" w:rsidR="0081105B" w:rsidRPr="0081105B" w:rsidRDefault="0081105B"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257D1B8D" w14:textId="77777777" w:rsidR="00873C00" w:rsidRDefault="00873C00"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6E479958" w14:textId="1C5FE266" w:rsidR="008A03B8" w:rsidRDefault="008B2A09"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r>
                        <w:rPr>
                          <w:rFonts w:ascii="Impact" w:eastAsiaTheme="minorHAnsi" w:hAnsi="Impact" w:cs="Helvetica"/>
                          <w:sz w:val="28"/>
                          <w:szCs w:val="28"/>
                        </w:rPr>
                        <w:t>MECHANICAL PROPERTIES:</w:t>
                      </w:r>
                    </w:p>
                    <w:p w14:paraId="4EF8E8BC" w14:textId="3211AC4F" w:rsidR="004D33DF" w:rsidRDefault="004D33DF"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Tensile Strength</w:t>
                      </w:r>
                      <w:r>
                        <w:rPr>
                          <w:rFonts w:ascii="Helvetica" w:eastAsiaTheme="minorHAnsi" w:hAnsi="Helvetica" w:cs="Helvetica"/>
                          <w:sz w:val="24"/>
                          <w:szCs w:val="24"/>
                        </w:rPr>
                        <w:tab/>
                      </w:r>
                      <w:r w:rsidRPr="001B1DE4">
                        <w:rPr>
                          <w:rFonts w:ascii="Helvetica" w:eastAsiaTheme="minorHAnsi" w:hAnsi="Helvetica" w:cs="Helvetica"/>
                          <w:b/>
                          <w:bCs/>
                          <w:sz w:val="24"/>
                          <w:szCs w:val="24"/>
                        </w:rPr>
                        <w:t>Yield Strength</w:t>
                      </w:r>
                      <w:r>
                        <w:rPr>
                          <w:rFonts w:ascii="Helvetica" w:eastAsiaTheme="minorHAnsi" w:hAnsi="Helvetica" w:cs="Helvetica"/>
                          <w:sz w:val="24"/>
                          <w:szCs w:val="24"/>
                        </w:rPr>
                        <w:t xml:space="preserve"> </w:t>
                      </w:r>
                      <w:r>
                        <w:rPr>
                          <w:rFonts w:ascii="Helvetica" w:eastAsiaTheme="minorHAnsi" w:hAnsi="Helvetica" w:cs="Helvetica"/>
                          <w:sz w:val="24"/>
                          <w:szCs w:val="24"/>
                        </w:rPr>
                        <w:tab/>
                      </w:r>
                      <w:r w:rsidR="005D59F8">
                        <w:rPr>
                          <w:rFonts w:ascii="Helvetica" w:eastAsiaTheme="minorHAnsi" w:hAnsi="Helvetica" w:cs="Helvetica"/>
                          <w:sz w:val="24"/>
                          <w:szCs w:val="24"/>
                        </w:rPr>
                        <w:tab/>
                      </w:r>
                      <w:r w:rsidRPr="001B1DE4">
                        <w:rPr>
                          <w:rFonts w:ascii="Helvetica" w:eastAsiaTheme="minorHAnsi" w:hAnsi="Helvetica" w:cs="Helvetica"/>
                          <w:b/>
                          <w:bCs/>
                          <w:sz w:val="24"/>
                          <w:szCs w:val="24"/>
                        </w:rPr>
                        <w:t>Elongation</w:t>
                      </w:r>
                      <w:r w:rsidR="005D59F8">
                        <w:rPr>
                          <w:rFonts w:ascii="Helvetica" w:eastAsiaTheme="minorHAnsi" w:hAnsi="Helvetica" w:cs="Helvetica"/>
                          <w:sz w:val="24"/>
                          <w:szCs w:val="24"/>
                        </w:rPr>
                        <w:tab/>
                      </w:r>
                    </w:p>
                    <w:p w14:paraId="11CED09B" w14:textId="5E87D046" w:rsidR="004D33DF" w:rsidRDefault="00456416"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7</w:t>
                      </w:r>
                      <w:r w:rsidR="004D33DF">
                        <w:rPr>
                          <w:rFonts w:ascii="Helvetica" w:eastAsiaTheme="minorHAnsi" w:hAnsi="Helvetica" w:cs="Helvetica"/>
                          <w:sz w:val="24"/>
                          <w:szCs w:val="24"/>
                        </w:rPr>
                        <w:t>0,000-</w:t>
                      </w:r>
                      <w:r>
                        <w:rPr>
                          <w:rFonts w:ascii="Helvetica" w:eastAsiaTheme="minorHAnsi" w:hAnsi="Helvetica" w:cs="Helvetica"/>
                          <w:sz w:val="24"/>
                          <w:szCs w:val="24"/>
                        </w:rPr>
                        <w:t>9</w:t>
                      </w:r>
                      <w:r w:rsidR="004D33DF">
                        <w:rPr>
                          <w:rFonts w:ascii="Helvetica" w:eastAsiaTheme="minorHAnsi" w:hAnsi="Helvetica" w:cs="Helvetica"/>
                          <w:sz w:val="24"/>
                          <w:szCs w:val="24"/>
                        </w:rPr>
                        <w:t>5,000 psi</w:t>
                      </w:r>
                      <w:r w:rsidR="005D59F8">
                        <w:rPr>
                          <w:rFonts w:ascii="Helvetica" w:eastAsiaTheme="minorHAnsi" w:hAnsi="Helvetica" w:cs="Helvetica"/>
                          <w:sz w:val="24"/>
                          <w:szCs w:val="24"/>
                        </w:rPr>
                        <w:tab/>
                      </w:r>
                      <w:r w:rsidR="002F1F9A">
                        <w:rPr>
                          <w:rFonts w:ascii="Helvetica" w:eastAsiaTheme="minorHAnsi" w:hAnsi="Helvetica" w:cs="Helvetica"/>
                          <w:sz w:val="24"/>
                          <w:szCs w:val="24"/>
                        </w:rPr>
                        <w:t xml:space="preserve">   </w:t>
                      </w:r>
                      <w:r>
                        <w:rPr>
                          <w:rFonts w:ascii="Helvetica" w:eastAsiaTheme="minorHAnsi" w:hAnsi="Helvetica" w:cs="Helvetica"/>
                          <w:sz w:val="24"/>
                          <w:szCs w:val="24"/>
                        </w:rPr>
                        <w:t>58</w:t>
                      </w:r>
                      <w:r w:rsidR="005D59F8">
                        <w:rPr>
                          <w:rFonts w:ascii="Helvetica" w:eastAsiaTheme="minorHAnsi" w:hAnsi="Helvetica" w:cs="Helvetica"/>
                          <w:sz w:val="24"/>
                          <w:szCs w:val="24"/>
                        </w:rPr>
                        <w:t>,000</w:t>
                      </w:r>
                      <w:r>
                        <w:rPr>
                          <w:rFonts w:ascii="Helvetica" w:eastAsiaTheme="minorHAnsi" w:hAnsi="Helvetica" w:cs="Helvetica"/>
                          <w:sz w:val="24"/>
                          <w:szCs w:val="24"/>
                        </w:rPr>
                        <w:t xml:space="preserve"> </w:t>
                      </w:r>
                      <w:r w:rsidR="005D59F8">
                        <w:rPr>
                          <w:rFonts w:ascii="Helvetica" w:eastAsiaTheme="minorHAnsi" w:hAnsi="Helvetica" w:cs="Helvetica"/>
                          <w:sz w:val="24"/>
                          <w:szCs w:val="24"/>
                        </w:rPr>
                        <w:t>psi</w:t>
                      </w:r>
                      <w:r w:rsidR="002F1F9A">
                        <w:rPr>
                          <w:rFonts w:ascii="Helvetica" w:eastAsiaTheme="minorHAnsi" w:hAnsi="Helvetica" w:cs="Helvetica"/>
                          <w:sz w:val="24"/>
                          <w:szCs w:val="24"/>
                        </w:rPr>
                        <w:tab/>
                        <w:t xml:space="preserve"> </w:t>
                      </w:r>
                      <w:r>
                        <w:rPr>
                          <w:rFonts w:ascii="Helvetica" w:eastAsiaTheme="minorHAnsi" w:hAnsi="Helvetica" w:cs="Helvetica"/>
                          <w:sz w:val="24"/>
                          <w:szCs w:val="24"/>
                        </w:rPr>
                        <w:t xml:space="preserve">        </w:t>
                      </w:r>
                      <w:r w:rsidR="002F1F9A">
                        <w:rPr>
                          <w:rFonts w:ascii="Helvetica" w:eastAsiaTheme="minorHAnsi" w:hAnsi="Helvetica" w:cs="Helvetica"/>
                          <w:sz w:val="24"/>
                          <w:szCs w:val="24"/>
                        </w:rPr>
                        <w:t xml:space="preserve">    </w:t>
                      </w:r>
                      <w:r w:rsidR="001B1DE4">
                        <w:rPr>
                          <w:rFonts w:ascii="Helvetica" w:eastAsiaTheme="minorHAnsi" w:hAnsi="Helvetica" w:cs="Helvetica"/>
                          <w:sz w:val="24"/>
                          <w:szCs w:val="24"/>
                        </w:rPr>
                        <w:t xml:space="preserve">          </w:t>
                      </w:r>
                      <w:r w:rsidR="005D59F8">
                        <w:rPr>
                          <w:rFonts w:ascii="Helvetica" w:eastAsiaTheme="minorHAnsi" w:hAnsi="Helvetica" w:cs="Helvetica"/>
                          <w:sz w:val="24"/>
                          <w:szCs w:val="24"/>
                        </w:rPr>
                        <w:t>2</w:t>
                      </w:r>
                      <w:r>
                        <w:rPr>
                          <w:rFonts w:ascii="Helvetica" w:eastAsiaTheme="minorHAnsi" w:hAnsi="Helvetica" w:cs="Helvetica"/>
                          <w:sz w:val="24"/>
                          <w:szCs w:val="24"/>
                        </w:rPr>
                        <w:t>2</w:t>
                      </w:r>
                      <w:r w:rsidR="005D59F8">
                        <w:rPr>
                          <w:rFonts w:ascii="Helvetica" w:eastAsiaTheme="minorHAnsi" w:hAnsi="Helvetica" w:cs="Helvetica"/>
                          <w:sz w:val="24"/>
                          <w:szCs w:val="24"/>
                        </w:rPr>
                        <w:t>%</w:t>
                      </w:r>
                      <w:r>
                        <w:rPr>
                          <w:rFonts w:ascii="Helvetica" w:eastAsiaTheme="minorHAnsi" w:hAnsi="Helvetica" w:cs="Helvetica"/>
                          <w:sz w:val="24"/>
                          <w:szCs w:val="24"/>
                        </w:rPr>
                        <w:t xml:space="preserve"> </w:t>
                      </w:r>
                      <w:r w:rsidR="005D59F8">
                        <w:rPr>
                          <w:rFonts w:ascii="Helvetica" w:eastAsiaTheme="minorHAnsi" w:hAnsi="Helvetica" w:cs="Helvetica"/>
                          <w:sz w:val="24"/>
                          <w:szCs w:val="24"/>
                        </w:rPr>
                        <w:tab/>
                      </w:r>
                      <w:r>
                        <w:rPr>
                          <w:rFonts w:ascii="Helvetica" w:eastAsiaTheme="minorHAnsi" w:hAnsi="Helvetica" w:cs="Helvetica"/>
                          <w:sz w:val="24"/>
                          <w:szCs w:val="24"/>
                        </w:rPr>
                        <w:t xml:space="preserve">       </w:t>
                      </w:r>
                    </w:p>
                    <w:p w14:paraId="1F959CB1" w14:textId="064749C3" w:rsidR="008B2A09"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sz w:val="24"/>
                          <w:szCs w:val="24"/>
                        </w:rPr>
                        <w:t xml:space="preserve">490 </w:t>
                      </w:r>
                      <w:r w:rsidR="004D33DF">
                        <w:rPr>
                          <w:rFonts w:ascii="Helvetica" w:eastAsiaTheme="minorHAnsi" w:hAnsi="Helvetica" w:cs="Helvetica"/>
                          <w:sz w:val="24"/>
                          <w:szCs w:val="24"/>
                        </w:rPr>
                        <w:t>-</w:t>
                      </w:r>
                      <w:r>
                        <w:rPr>
                          <w:rFonts w:ascii="Helvetica" w:eastAsiaTheme="minorHAnsi" w:hAnsi="Helvetica" w:cs="Helvetica"/>
                          <w:sz w:val="24"/>
                          <w:szCs w:val="24"/>
                        </w:rPr>
                        <w:t xml:space="preserve"> </w:t>
                      </w:r>
                      <w:r w:rsidR="004D33DF">
                        <w:rPr>
                          <w:rFonts w:ascii="Helvetica" w:eastAsiaTheme="minorHAnsi" w:hAnsi="Helvetica" w:cs="Helvetica"/>
                          <w:sz w:val="24"/>
                          <w:szCs w:val="24"/>
                        </w:rPr>
                        <w:t>5</w:t>
                      </w:r>
                      <w:r>
                        <w:rPr>
                          <w:rFonts w:ascii="Helvetica" w:eastAsiaTheme="minorHAnsi" w:hAnsi="Helvetica" w:cs="Helvetica"/>
                          <w:sz w:val="24"/>
                          <w:szCs w:val="24"/>
                        </w:rPr>
                        <w:t>50</w:t>
                      </w:r>
                      <w:r w:rsidR="004D33DF">
                        <w:rPr>
                          <w:rFonts w:ascii="Helvetica" w:eastAsiaTheme="minorHAnsi" w:hAnsi="Helvetica" w:cs="Helvetica"/>
                          <w:sz w:val="24"/>
                          <w:szCs w:val="24"/>
                        </w:rPr>
                        <w:t xml:space="preserve"> MPa</w:t>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Pr>
                          <w:rFonts w:ascii="Helvetica" w:eastAsiaTheme="minorHAnsi" w:hAnsi="Helvetica" w:cs="Helvetica"/>
                          <w:sz w:val="24"/>
                          <w:szCs w:val="24"/>
                        </w:rPr>
                        <w:t xml:space="preserve">    </w:t>
                      </w:r>
                      <w:r w:rsidR="005D59F8">
                        <w:rPr>
                          <w:rFonts w:ascii="Helvetica" w:eastAsiaTheme="minorHAnsi" w:hAnsi="Helvetica" w:cs="Helvetica"/>
                          <w:sz w:val="24"/>
                          <w:szCs w:val="24"/>
                        </w:rPr>
                        <w:t>4</w:t>
                      </w:r>
                      <w:r>
                        <w:rPr>
                          <w:rFonts w:ascii="Helvetica" w:eastAsiaTheme="minorHAnsi" w:hAnsi="Helvetica" w:cs="Helvetica"/>
                          <w:sz w:val="24"/>
                          <w:szCs w:val="24"/>
                        </w:rPr>
                        <w:t>00</w:t>
                      </w:r>
                      <w:r w:rsidR="005D59F8">
                        <w:rPr>
                          <w:rFonts w:ascii="Helvetica" w:eastAsiaTheme="minorHAnsi" w:hAnsi="Helvetica" w:cs="Helvetica"/>
                          <w:sz w:val="24"/>
                          <w:szCs w:val="24"/>
                        </w:rPr>
                        <w:t xml:space="preserve"> MPa</w:t>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r w:rsidR="005D59F8">
                        <w:rPr>
                          <w:rFonts w:ascii="Helvetica" w:eastAsiaTheme="minorHAnsi" w:hAnsi="Helvetica" w:cs="Helvetica"/>
                          <w:sz w:val="24"/>
                          <w:szCs w:val="24"/>
                        </w:rPr>
                        <w:tab/>
                      </w:r>
                    </w:p>
                    <w:p w14:paraId="38783F41" w14:textId="77777777" w:rsidR="002F1F9A"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p w14:paraId="72935C54" w14:textId="77777777" w:rsidR="00873C00" w:rsidRDefault="00873C00"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4FAFEB18" w14:textId="4B96C86A"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r>
                        <w:rPr>
                          <w:rFonts w:ascii="Impact" w:eastAsiaTheme="minorHAnsi" w:hAnsi="Impact" w:cs="Helvetica"/>
                          <w:sz w:val="28"/>
                          <w:szCs w:val="28"/>
                        </w:rPr>
                        <w:t>OPERATING PARAMETERS:</w:t>
                      </w:r>
                    </w:p>
                    <w:p w14:paraId="0FA2B035" w14:textId="3A14467E"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Process </w:t>
                      </w:r>
                      <w:r w:rsidR="001B1DE4" w:rsidRPr="001B1DE4">
                        <w:rPr>
                          <w:rFonts w:ascii="Helvetica" w:eastAsiaTheme="minorHAnsi" w:hAnsi="Helvetica" w:cs="Helvetica"/>
                          <w:b/>
                          <w:bCs/>
                          <w:sz w:val="24"/>
                          <w:szCs w:val="24"/>
                        </w:rPr>
                        <w:t>-</w:t>
                      </w:r>
                      <w:r w:rsidR="001B1DE4">
                        <w:rPr>
                          <w:rFonts w:ascii="Helvetica" w:eastAsiaTheme="minorHAnsi" w:hAnsi="Helvetica" w:cs="Helvetica"/>
                          <w:sz w:val="24"/>
                          <w:szCs w:val="24"/>
                        </w:rPr>
                        <w:t xml:space="preserve"> </w:t>
                      </w:r>
                      <w:r>
                        <w:rPr>
                          <w:rFonts w:ascii="Helvetica" w:eastAsiaTheme="minorHAnsi" w:hAnsi="Helvetica" w:cs="Helvetica"/>
                          <w:sz w:val="24"/>
                          <w:szCs w:val="24"/>
                        </w:rPr>
                        <w:t>MCAW</w:t>
                      </w:r>
                    </w:p>
                    <w:p w14:paraId="26D2E712" w14:textId="6A1D2B1C"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Polarity </w:t>
                      </w:r>
                      <w:r w:rsidR="001B1DE4" w:rsidRPr="001B1DE4">
                        <w:rPr>
                          <w:rFonts w:ascii="Helvetica" w:eastAsiaTheme="minorHAnsi" w:hAnsi="Helvetica" w:cs="Helvetica"/>
                          <w:b/>
                          <w:bCs/>
                          <w:sz w:val="24"/>
                          <w:szCs w:val="24"/>
                        </w:rPr>
                        <w:t>-</w:t>
                      </w:r>
                      <w:r w:rsidR="001B1DE4">
                        <w:rPr>
                          <w:rFonts w:ascii="Helvetica" w:eastAsiaTheme="minorHAnsi" w:hAnsi="Helvetica" w:cs="Helvetica"/>
                          <w:sz w:val="24"/>
                          <w:szCs w:val="24"/>
                        </w:rPr>
                        <w:t xml:space="preserve"> </w:t>
                      </w:r>
                      <w:r>
                        <w:rPr>
                          <w:rFonts w:ascii="Helvetica" w:eastAsiaTheme="minorHAnsi" w:hAnsi="Helvetica" w:cs="Helvetica"/>
                          <w:sz w:val="24"/>
                          <w:szCs w:val="24"/>
                        </w:rPr>
                        <w:t>DCEP / REVERSE</w:t>
                      </w:r>
                    </w:p>
                    <w:p w14:paraId="70B9D400" w14:textId="77777777"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b/>
                          <w:bCs/>
                          <w:sz w:val="24"/>
                          <w:szCs w:val="24"/>
                        </w:rPr>
                      </w:pPr>
                    </w:p>
                    <w:p w14:paraId="5FE87C30" w14:textId="525AAE1F" w:rsidR="002F1F9A" w:rsidRDefault="002F1F9A"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Diameter</w:t>
                      </w:r>
                      <w:r w:rsidR="001B1DE4" w:rsidRPr="001B1DE4">
                        <w:rPr>
                          <w:rFonts w:ascii="Helvetica" w:eastAsiaTheme="minorHAnsi" w:hAnsi="Helvetica" w:cs="Helvetica"/>
                          <w:b/>
                          <w:bCs/>
                          <w:sz w:val="24"/>
                          <w:szCs w:val="24"/>
                        </w:rPr>
                        <w:t xml:space="preserve"> -</w:t>
                      </w:r>
                      <w:r w:rsidR="001B1DE4">
                        <w:rPr>
                          <w:rFonts w:ascii="Helvetica" w:eastAsiaTheme="minorHAnsi" w:hAnsi="Helvetica" w:cs="Helvetica"/>
                          <w:sz w:val="24"/>
                          <w:szCs w:val="24"/>
                        </w:rPr>
                        <w:tab/>
                      </w:r>
                      <w:r w:rsidR="001B1DE4">
                        <w:rPr>
                          <w:rFonts w:ascii="Helvetica" w:eastAsiaTheme="minorHAnsi" w:hAnsi="Helvetica" w:cs="Helvetica"/>
                          <w:sz w:val="24"/>
                          <w:szCs w:val="24"/>
                        </w:rPr>
                        <w:tab/>
                        <w:t xml:space="preserve"> </w:t>
                      </w:r>
                      <w:r w:rsidR="007E50A3">
                        <w:rPr>
                          <w:rFonts w:ascii="Helvetica" w:eastAsiaTheme="minorHAnsi" w:hAnsi="Helvetica" w:cs="Helvetica"/>
                          <w:sz w:val="24"/>
                          <w:szCs w:val="24"/>
                        </w:rPr>
                        <w:tab/>
                      </w:r>
                      <w:r w:rsidR="007E50A3">
                        <w:rPr>
                          <w:rFonts w:ascii="Helvetica" w:eastAsiaTheme="minorHAnsi" w:hAnsi="Helvetica" w:cs="Helvetica"/>
                          <w:sz w:val="24"/>
                          <w:szCs w:val="24"/>
                        </w:rPr>
                        <w:tab/>
                      </w:r>
                      <w:r w:rsidR="001B1DE4">
                        <w:rPr>
                          <w:rFonts w:ascii="Helvetica" w:eastAsiaTheme="minorHAnsi" w:hAnsi="Helvetica" w:cs="Helvetica"/>
                          <w:sz w:val="24"/>
                          <w:szCs w:val="24"/>
                        </w:rPr>
                        <w:t>0.045”</w:t>
                      </w:r>
                      <w:r w:rsidR="001B1DE4">
                        <w:rPr>
                          <w:rFonts w:ascii="Helvetica" w:eastAsiaTheme="minorHAnsi" w:hAnsi="Helvetica" w:cs="Helvetica"/>
                          <w:sz w:val="24"/>
                          <w:szCs w:val="24"/>
                        </w:rPr>
                        <w:tab/>
                      </w:r>
                      <w:r w:rsidR="001B1DE4">
                        <w:rPr>
                          <w:rFonts w:ascii="Helvetica" w:eastAsiaTheme="minorHAnsi" w:hAnsi="Helvetica" w:cs="Helvetica"/>
                          <w:sz w:val="24"/>
                          <w:szCs w:val="24"/>
                        </w:rPr>
                        <w:tab/>
                        <w:t xml:space="preserve">  </w:t>
                      </w:r>
                      <w:r w:rsidR="006E6B0A">
                        <w:rPr>
                          <w:rFonts w:ascii="Helvetica" w:eastAsiaTheme="minorHAnsi" w:hAnsi="Helvetica" w:cs="Helvetica"/>
                          <w:sz w:val="24"/>
                          <w:szCs w:val="24"/>
                        </w:rPr>
                        <w:t xml:space="preserve">                       </w:t>
                      </w:r>
                      <w:r w:rsidR="001B1DE4">
                        <w:rPr>
                          <w:rFonts w:ascii="Helvetica" w:eastAsiaTheme="minorHAnsi" w:hAnsi="Helvetica" w:cs="Helvetica"/>
                          <w:sz w:val="24"/>
                          <w:szCs w:val="24"/>
                        </w:rPr>
                        <w:t>1/16”</w:t>
                      </w:r>
                    </w:p>
                    <w:p w14:paraId="253AE6C4" w14:textId="0CC527EA"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 xml:space="preserve">Voltage - </w:t>
                      </w:r>
                      <w:r>
                        <w:rPr>
                          <w:rFonts w:ascii="Helvetica" w:eastAsiaTheme="minorHAnsi" w:hAnsi="Helvetica" w:cs="Helvetica"/>
                          <w:sz w:val="24"/>
                          <w:szCs w:val="24"/>
                        </w:rPr>
                        <w:tab/>
                      </w:r>
                      <w:r>
                        <w:rPr>
                          <w:rFonts w:ascii="Helvetica" w:eastAsiaTheme="minorHAnsi" w:hAnsi="Helvetica" w:cs="Helvetica"/>
                          <w:sz w:val="24"/>
                          <w:szCs w:val="24"/>
                        </w:rPr>
                        <w:tab/>
                      </w:r>
                      <w:r>
                        <w:rPr>
                          <w:rFonts w:ascii="Helvetica" w:eastAsiaTheme="minorHAnsi" w:hAnsi="Helvetica" w:cs="Helvetica"/>
                          <w:sz w:val="24"/>
                          <w:szCs w:val="24"/>
                        </w:rPr>
                        <w:tab/>
                      </w:r>
                      <w:r w:rsidR="007E50A3">
                        <w:rPr>
                          <w:rFonts w:ascii="Helvetica" w:eastAsiaTheme="minorHAnsi" w:hAnsi="Helvetica" w:cs="Helvetica"/>
                          <w:sz w:val="24"/>
                          <w:szCs w:val="24"/>
                        </w:rPr>
                        <w:tab/>
                      </w:r>
                      <w:r w:rsidR="006E6B0A">
                        <w:rPr>
                          <w:rFonts w:ascii="Helvetica" w:eastAsiaTheme="minorHAnsi" w:hAnsi="Helvetica" w:cs="Helvetica"/>
                          <w:sz w:val="24"/>
                          <w:szCs w:val="24"/>
                        </w:rPr>
                        <w:t xml:space="preserve">       </w:t>
                      </w:r>
                      <w:r>
                        <w:rPr>
                          <w:rFonts w:ascii="Helvetica" w:eastAsiaTheme="minorHAnsi" w:hAnsi="Helvetica" w:cs="Helvetica"/>
                          <w:sz w:val="24"/>
                          <w:szCs w:val="24"/>
                        </w:rPr>
                        <w:t>16 – 32</w:t>
                      </w:r>
                      <w:r>
                        <w:rPr>
                          <w:rFonts w:ascii="Helvetica" w:eastAsiaTheme="minorHAnsi" w:hAnsi="Helvetica" w:cs="Helvetica"/>
                          <w:sz w:val="24"/>
                          <w:szCs w:val="24"/>
                        </w:rPr>
                        <w:tab/>
                      </w:r>
                      <w:r>
                        <w:rPr>
                          <w:rFonts w:ascii="Helvetica" w:eastAsiaTheme="minorHAnsi" w:hAnsi="Helvetica" w:cs="Helvetica"/>
                          <w:sz w:val="24"/>
                          <w:szCs w:val="24"/>
                        </w:rPr>
                        <w:tab/>
                        <w:t xml:space="preserve"> </w:t>
                      </w:r>
                      <w:r w:rsidR="006E6B0A">
                        <w:rPr>
                          <w:rFonts w:ascii="Helvetica" w:eastAsiaTheme="minorHAnsi" w:hAnsi="Helvetica" w:cs="Helvetica"/>
                          <w:sz w:val="24"/>
                          <w:szCs w:val="24"/>
                        </w:rPr>
                        <w:tab/>
                        <w:t xml:space="preserve">               </w:t>
                      </w:r>
                      <w:r>
                        <w:rPr>
                          <w:rFonts w:ascii="Helvetica" w:eastAsiaTheme="minorHAnsi" w:hAnsi="Helvetica" w:cs="Helvetica"/>
                          <w:sz w:val="24"/>
                          <w:szCs w:val="24"/>
                        </w:rPr>
                        <w:t>24 – 37</w:t>
                      </w:r>
                    </w:p>
                    <w:p w14:paraId="653E2E9E" w14:textId="53601513"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sidRPr="001B1DE4">
                        <w:rPr>
                          <w:rFonts w:ascii="Helvetica" w:eastAsiaTheme="minorHAnsi" w:hAnsi="Helvetica" w:cs="Helvetica"/>
                          <w:b/>
                          <w:bCs/>
                          <w:sz w:val="24"/>
                          <w:szCs w:val="24"/>
                        </w:rPr>
                        <w:t>Amperage -</w:t>
                      </w:r>
                      <w:r>
                        <w:rPr>
                          <w:rFonts w:ascii="Helvetica" w:eastAsiaTheme="minorHAnsi" w:hAnsi="Helvetica" w:cs="Helvetica"/>
                          <w:sz w:val="24"/>
                          <w:szCs w:val="24"/>
                        </w:rPr>
                        <w:t xml:space="preserve"> </w:t>
                      </w:r>
                      <w:r>
                        <w:rPr>
                          <w:rFonts w:ascii="Helvetica" w:eastAsiaTheme="minorHAnsi" w:hAnsi="Helvetica" w:cs="Helvetica"/>
                          <w:sz w:val="24"/>
                          <w:szCs w:val="24"/>
                        </w:rPr>
                        <w:tab/>
                        <w:t xml:space="preserve">       </w:t>
                      </w:r>
                      <w:r w:rsidR="007E50A3">
                        <w:rPr>
                          <w:rFonts w:ascii="Helvetica" w:eastAsiaTheme="minorHAnsi" w:hAnsi="Helvetica" w:cs="Helvetica"/>
                          <w:sz w:val="24"/>
                          <w:szCs w:val="24"/>
                        </w:rPr>
                        <w:t xml:space="preserve">               </w:t>
                      </w:r>
                      <w:r>
                        <w:rPr>
                          <w:rFonts w:ascii="Helvetica" w:eastAsiaTheme="minorHAnsi" w:hAnsi="Helvetica" w:cs="Helvetica"/>
                          <w:sz w:val="24"/>
                          <w:szCs w:val="24"/>
                        </w:rPr>
                        <w:t>120 – 320</w:t>
                      </w:r>
                      <w:r>
                        <w:rPr>
                          <w:rFonts w:ascii="Helvetica" w:eastAsiaTheme="minorHAnsi" w:hAnsi="Helvetica" w:cs="Helvetica"/>
                          <w:sz w:val="24"/>
                          <w:szCs w:val="24"/>
                        </w:rPr>
                        <w:tab/>
                      </w:r>
                      <w:r>
                        <w:rPr>
                          <w:rFonts w:ascii="Helvetica" w:eastAsiaTheme="minorHAnsi" w:hAnsi="Helvetica" w:cs="Helvetica"/>
                          <w:sz w:val="24"/>
                          <w:szCs w:val="24"/>
                        </w:rPr>
                        <w:tab/>
                      </w:r>
                      <w:r w:rsidR="006E6B0A">
                        <w:rPr>
                          <w:rFonts w:ascii="Helvetica" w:eastAsiaTheme="minorHAnsi" w:hAnsi="Helvetica" w:cs="Helvetica"/>
                          <w:sz w:val="24"/>
                          <w:szCs w:val="24"/>
                        </w:rPr>
                        <w:tab/>
                        <w:t xml:space="preserve">             </w:t>
                      </w:r>
                      <w:r>
                        <w:rPr>
                          <w:rFonts w:ascii="Helvetica" w:eastAsiaTheme="minorHAnsi" w:hAnsi="Helvetica" w:cs="Helvetica"/>
                          <w:sz w:val="24"/>
                          <w:szCs w:val="24"/>
                        </w:rPr>
                        <w:t>270 – 400</w:t>
                      </w:r>
                    </w:p>
                    <w:p w14:paraId="26E60E73" w14:textId="4A647C34" w:rsidR="007E50A3" w:rsidRDefault="007E50A3"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r>
                        <w:rPr>
                          <w:rFonts w:ascii="Helvetica" w:eastAsiaTheme="minorHAnsi" w:hAnsi="Helvetica" w:cs="Helvetica"/>
                          <w:b/>
                          <w:bCs/>
                          <w:sz w:val="24"/>
                          <w:szCs w:val="24"/>
                        </w:rPr>
                        <w:t xml:space="preserve">Gas - </w:t>
                      </w:r>
                      <w:r>
                        <w:rPr>
                          <w:rFonts w:ascii="Helvetica" w:eastAsiaTheme="minorHAnsi" w:hAnsi="Helvetica" w:cs="Helvetica"/>
                          <w:b/>
                          <w:bCs/>
                          <w:sz w:val="24"/>
                          <w:szCs w:val="24"/>
                        </w:rPr>
                        <w:tab/>
                        <w:t xml:space="preserve">       </w:t>
                      </w:r>
                      <w:r w:rsidRPr="007E50A3">
                        <w:rPr>
                          <w:rFonts w:ascii="Helvetica" w:eastAsiaTheme="minorHAnsi" w:hAnsi="Helvetica" w:cs="Helvetica"/>
                          <w:sz w:val="24"/>
                          <w:szCs w:val="24"/>
                        </w:rPr>
                        <w:t>M20 85%</w:t>
                      </w:r>
                      <w:r>
                        <w:rPr>
                          <w:rFonts w:ascii="Helvetica" w:eastAsiaTheme="minorHAnsi" w:hAnsi="Helvetica" w:cs="Helvetica"/>
                          <w:sz w:val="24"/>
                          <w:szCs w:val="24"/>
                        </w:rPr>
                        <w:t xml:space="preserve"> </w:t>
                      </w:r>
                      <w:r w:rsidRPr="007E50A3">
                        <w:rPr>
                          <w:rFonts w:ascii="Helvetica" w:eastAsiaTheme="minorHAnsi" w:hAnsi="Helvetica" w:cs="Helvetica"/>
                          <w:sz w:val="24"/>
                          <w:szCs w:val="24"/>
                        </w:rPr>
                        <w:t>-</w:t>
                      </w:r>
                      <w:r>
                        <w:rPr>
                          <w:rFonts w:ascii="Helvetica" w:eastAsiaTheme="minorHAnsi" w:hAnsi="Helvetica" w:cs="Helvetica"/>
                          <w:sz w:val="24"/>
                          <w:szCs w:val="24"/>
                        </w:rPr>
                        <w:t xml:space="preserve"> </w:t>
                      </w:r>
                      <w:r w:rsidRPr="007E50A3">
                        <w:rPr>
                          <w:rFonts w:ascii="Helvetica" w:eastAsiaTheme="minorHAnsi" w:hAnsi="Helvetica" w:cs="Helvetica"/>
                          <w:sz w:val="24"/>
                          <w:szCs w:val="24"/>
                        </w:rPr>
                        <w:t>95% Argo</w:t>
                      </w:r>
                      <w:r>
                        <w:rPr>
                          <w:rFonts w:ascii="Helvetica" w:eastAsiaTheme="minorHAnsi" w:hAnsi="Helvetica" w:cs="Helvetica"/>
                          <w:sz w:val="24"/>
                          <w:szCs w:val="24"/>
                        </w:rPr>
                        <w:t>n, rest C02   M21 N75% - 85% Argon, rest C02</w:t>
                      </w:r>
                    </w:p>
                    <w:p w14:paraId="1FE4267F" w14:textId="77777777" w:rsidR="007E50A3" w:rsidRPr="007E50A3" w:rsidRDefault="007E50A3"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b/>
                          <w:bCs/>
                          <w:sz w:val="24"/>
                          <w:szCs w:val="24"/>
                        </w:rPr>
                      </w:pPr>
                    </w:p>
                    <w:p w14:paraId="77A73676" w14:textId="77777777" w:rsidR="001B1DE4" w:rsidRDefault="001B1DE4" w:rsidP="002F1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Impact" w:eastAsiaTheme="minorHAnsi" w:hAnsi="Impact" w:cs="Helvetica"/>
                          <w:sz w:val="28"/>
                          <w:szCs w:val="28"/>
                        </w:rPr>
                      </w:pPr>
                    </w:p>
                    <w:p w14:paraId="68819EA4" w14:textId="77777777" w:rsidR="002F1F9A" w:rsidRPr="002F1F9A" w:rsidRDefault="002F1F9A"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p w14:paraId="3BDE97DF" w14:textId="77777777" w:rsidR="008B2A09" w:rsidRPr="005E2A73" w:rsidRDefault="008B2A09" w:rsidP="008B2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eastAsiaTheme="minorHAnsi" w:hAnsi="Helvetica" w:cs="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tblGrid>
                      <w:tr w:rsidR="00667256" w14:paraId="3A4420D4" w14:textId="77777777" w:rsidTr="001109CD">
                        <w:tc>
                          <w:tcPr>
                            <w:tcW w:w="4225" w:type="dxa"/>
                          </w:tcPr>
                          <w:p w14:paraId="252C945B" w14:textId="67757B0D" w:rsidR="00667256" w:rsidRPr="00667256" w:rsidRDefault="00667256" w:rsidP="00667256">
                            <w:pPr>
                              <w:ind w:firstLine="0"/>
                              <w:rPr>
                                <w:sz w:val="24"/>
                                <w:szCs w:val="24"/>
                              </w:rPr>
                            </w:pPr>
                          </w:p>
                        </w:tc>
                      </w:tr>
                    </w:tbl>
                    <w:p w14:paraId="10E7A3C8" w14:textId="5089ED6E" w:rsidR="00667256" w:rsidRPr="00351BBF" w:rsidRDefault="00667256" w:rsidP="008B2A09">
                      <w:pPr>
                        <w:ind w:firstLine="0"/>
                        <w:rPr>
                          <w:sz w:val="24"/>
                          <w:szCs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B01AC73" wp14:editId="11AF56B9">
                <wp:simplePos x="0" y="0"/>
                <wp:positionH relativeFrom="column">
                  <wp:posOffset>-875030</wp:posOffset>
                </wp:positionH>
                <wp:positionV relativeFrom="paragraph">
                  <wp:posOffset>195580</wp:posOffset>
                </wp:positionV>
                <wp:extent cx="7712075" cy="0"/>
                <wp:effectExtent l="12700" t="12700" r="22225" b="12700"/>
                <wp:wrapNone/>
                <wp:docPr id="9" name="Straight Connector 9"/>
                <wp:cNvGraphicFramePr/>
                <a:graphic xmlns:a="http://schemas.openxmlformats.org/drawingml/2006/main">
                  <a:graphicData uri="http://schemas.microsoft.com/office/word/2010/wordprocessingShape">
                    <wps:wsp>
                      <wps:cNvCnPr/>
                      <wps:spPr>
                        <a:xfrm>
                          <a:off x="0" y="0"/>
                          <a:ext cx="7712075"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5828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15.4pt" to="538.35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" strokecolor="black [3200]" strokeweight="1.5pt">
                <v:stroke joinstyle="miter"/>
              </v:line>
            </w:pict>
          </mc:Fallback>
        </mc:AlternateContent>
      </w:r>
    </w:p>
    <w:p w14:paraId="06F42C2A" w14:textId="1931089E" w:rsidR="00667256" w:rsidRPr="005206C3" w:rsidRDefault="00667256" w:rsidP="00667256"/>
    <w:p w14:paraId="604F0E5D" w14:textId="66443A60" w:rsidR="00667256" w:rsidRPr="005206C3" w:rsidRDefault="00667256" w:rsidP="00667256"/>
    <w:p w14:paraId="53E6EE16" w14:textId="3F2A1516" w:rsidR="00667256" w:rsidRPr="005206C3" w:rsidRDefault="00667256" w:rsidP="00667256"/>
    <w:p w14:paraId="5D4895D6" w14:textId="39A11978" w:rsidR="00667256" w:rsidRPr="005206C3" w:rsidRDefault="00667256" w:rsidP="00667256">
      <w:r>
        <w:rPr>
          <w:noProof/>
        </w:rPr>
        <mc:AlternateContent>
          <mc:Choice Requires="wps">
            <w:drawing>
              <wp:anchor distT="0" distB="0" distL="114300" distR="114300" simplePos="0" relativeHeight="251664384" behindDoc="0" locked="0" layoutInCell="1" allowOverlap="1" wp14:anchorId="7B95A71A" wp14:editId="3C4B53EE">
                <wp:simplePos x="0" y="0"/>
                <wp:positionH relativeFrom="column">
                  <wp:posOffset>-881380</wp:posOffset>
                </wp:positionH>
                <wp:positionV relativeFrom="paragraph">
                  <wp:posOffset>5785485</wp:posOffset>
                </wp:positionV>
                <wp:extent cx="7712242" cy="0"/>
                <wp:effectExtent l="12700" t="12700" r="22225" b="12700"/>
                <wp:wrapNone/>
                <wp:docPr id="16" name="Straight Connector 16"/>
                <wp:cNvGraphicFramePr/>
                <a:graphic xmlns:a="http://schemas.openxmlformats.org/drawingml/2006/main">
                  <a:graphicData uri="http://schemas.microsoft.com/office/word/2010/wordprocessingShape">
                    <wps:wsp>
                      <wps:cNvCnPr/>
                      <wps:spPr>
                        <a:xfrm>
                          <a:off x="0" y="0"/>
                          <a:ext cx="7712242"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718A4"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455.55pt" to="537.85pt,45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" strokecolor="black [3200]" strokeweight="1.5pt">
                <v:stroke joinstyle="miter"/>
              </v:line>
            </w:pict>
          </mc:Fallback>
        </mc:AlternateContent>
      </w:r>
    </w:p>
    <w:p w14:paraId="0D2133A9" w14:textId="002168C9" w:rsidR="001D05C2" w:rsidRDefault="001D05C2" w:rsidP="00883BB5">
      <w:pPr>
        <w:ind w:firstLine="0"/>
      </w:pPr>
    </w:p>
    <w:sectPr w:rsidR="001D05C2" w:rsidSect="00E72D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3C3E" w14:textId="77777777" w:rsidR="00923611" w:rsidRDefault="00923611">
      <w:r>
        <w:separator/>
      </w:r>
    </w:p>
  </w:endnote>
  <w:endnote w:type="continuationSeparator" w:id="0">
    <w:p w14:paraId="0335F8B4" w14:textId="77777777" w:rsidR="00923611" w:rsidRDefault="0092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A00A" w14:textId="43E1DA94" w:rsidR="001224BC" w:rsidRDefault="00031DA5" w:rsidP="00065539">
    <w:pPr>
      <w:pStyle w:val="Footer"/>
    </w:pPr>
    <w:r>
      <w:rPr>
        <w:noProof/>
      </w:rPr>
      <mc:AlternateContent>
        <mc:Choice Requires="wps">
          <w:drawing>
            <wp:anchor distT="0" distB="0" distL="114300" distR="114300" simplePos="0" relativeHeight="251662336" behindDoc="0" locked="0" layoutInCell="1" allowOverlap="1" wp14:anchorId="4A8B2BD1" wp14:editId="0CD95BD6">
              <wp:simplePos x="0" y="0"/>
              <wp:positionH relativeFrom="column">
                <wp:posOffset>5384800</wp:posOffset>
              </wp:positionH>
              <wp:positionV relativeFrom="paragraph">
                <wp:posOffset>943610</wp:posOffset>
              </wp:positionV>
              <wp:extent cx="1436370" cy="364490"/>
              <wp:effectExtent l="0" t="0" r="11430" b="16510"/>
              <wp:wrapNone/>
              <wp:docPr id="1623878770" name="Text Box 1"/>
              <wp:cNvGraphicFramePr/>
              <a:graphic xmlns:a="http://schemas.openxmlformats.org/drawingml/2006/main">
                <a:graphicData uri="http://schemas.microsoft.com/office/word/2010/wordprocessingShape">
                  <wps:wsp>
                    <wps:cNvSpPr txBox="1"/>
                    <wps:spPr>
                      <a:xfrm>
                        <a:off x="0" y="0"/>
                        <a:ext cx="1436370" cy="364490"/>
                      </a:xfrm>
                      <a:prstGeom prst="rect">
                        <a:avLst/>
                      </a:prstGeom>
                      <a:solidFill>
                        <a:schemeClr val="lt1"/>
                      </a:solidFill>
                      <a:ln w="6350">
                        <a:solidFill>
                          <a:prstClr val="black"/>
                        </a:solidFill>
                      </a:ln>
                    </wps:spPr>
                    <wps:txbx>
                      <w:txbxContent>
                        <w:p w14:paraId="6FCDCE51" w14:textId="30CAB93C" w:rsidR="00031DA5" w:rsidRDefault="00031DA5" w:rsidP="00031DA5">
                          <w:pPr>
                            <w:jc w:val="right"/>
                          </w:pPr>
                          <w:r>
                            <w:t xml:space="preserve">REV. </w:t>
                          </w:r>
                          <w:r w:rsidR="001B1DE4">
                            <w:t>6</w:t>
                          </w:r>
                          <w:r>
                            <w:t>/202</w:t>
                          </w:r>
                          <w:r w:rsidR="001B1DE4">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8B2BD1" id="_x0000_t202" coordsize="21600,21600" o:spt="202" path="m,l,21600r21600,l21600,xe">
              <v:stroke joinstyle="miter"/>
              <v:path gradientshapeok="t" o:connecttype="rect"/>
            </v:shapetype>
            <v:shape id="_x0000_s1028" type="#_x0000_t202" style="position:absolute;left:0;text-align:left;margin-left:424pt;margin-top:74.3pt;width:113.1pt;height:2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" fillcolor="white [3201]" strokeweight=".5pt">
              <v:textbox>
                <w:txbxContent>
                  <w:p w14:paraId="6FCDCE51" w14:textId="30CAB93C" w:rsidR="00031DA5" w:rsidRDefault="00031DA5" w:rsidP="00031DA5">
                    <w:pPr>
                      <w:jc w:val="right"/>
                    </w:pPr>
                    <w:r>
                      <w:t xml:space="preserve">REV. </w:t>
                    </w:r>
                    <w:r w:rsidR="001B1DE4">
                      <w:t>6</w:t>
                    </w:r>
                    <w:r>
                      <w:t>/202</w:t>
                    </w:r>
                    <w:r w:rsidR="001B1DE4">
                      <w:t>4</w:t>
                    </w:r>
                  </w:p>
                </w:txbxContent>
              </v:textbox>
            </v:shape>
          </w:pict>
        </mc:Fallback>
      </mc:AlternateContent>
    </w:r>
    <w:r w:rsidR="005B4B82">
      <w:rPr>
        <w:noProof/>
      </w:rPr>
      <w:drawing>
        <wp:anchor distT="0" distB="0" distL="114300" distR="114300" simplePos="0" relativeHeight="251659264" behindDoc="0" locked="0" layoutInCell="1" allowOverlap="1" wp14:anchorId="7A17F72B" wp14:editId="0472191F">
          <wp:simplePos x="0" y="0"/>
          <wp:positionH relativeFrom="column">
            <wp:posOffset>4983814</wp:posOffset>
          </wp:positionH>
          <wp:positionV relativeFrom="paragraph">
            <wp:posOffset>17145</wp:posOffset>
          </wp:positionV>
          <wp:extent cx="1003935" cy="100393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14:sizeRelH relativeFrom="page">
            <wp14:pctWidth>0</wp14:pctWidth>
          </wp14:sizeRelH>
          <wp14:sizeRelV relativeFrom="page">
            <wp14:pctHeight>0</wp14:pctHeight>
          </wp14:sizeRelV>
        </wp:anchor>
      </w:drawing>
    </w:r>
    <w:r w:rsidR="005B4B82">
      <w:rPr>
        <w:noProof/>
      </w:rPr>
      <mc:AlternateContent>
        <mc:Choice Requires="wps">
          <w:drawing>
            <wp:anchor distT="0" distB="0" distL="114300" distR="114300" simplePos="0" relativeHeight="251661312" behindDoc="0" locked="0" layoutInCell="1" allowOverlap="1" wp14:anchorId="283A6E57" wp14:editId="64A7BC4C">
              <wp:simplePos x="0" y="0"/>
              <wp:positionH relativeFrom="column">
                <wp:posOffset>2934970</wp:posOffset>
              </wp:positionH>
              <wp:positionV relativeFrom="paragraph">
                <wp:posOffset>95250</wp:posOffset>
              </wp:positionV>
              <wp:extent cx="2177415" cy="84201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77415" cy="8420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1DA75C" w14:textId="77777777" w:rsidR="001224BC" w:rsidRDefault="005B4B82" w:rsidP="005206C3">
                          <w:pPr>
                            <w:jc w:val="right"/>
                          </w:pPr>
                          <w:r>
                            <w:t>4230 E TRENT AVE</w:t>
                          </w:r>
                        </w:p>
                        <w:p w14:paraId="62AA40FF" w14:textId="77777777" w:rsidR="001224BC" w:rsidRDefault="005B4B82" w:rsidP="005206C3">
                          <w:pPr>
                            <w:jc w:val="right"/>
                          </w:pPr>
                          <w:r>
                            <w:t>SPOKANE, WA 99202</w:t>
                          </w:r>
                        </w:p>
                        <w:p w14:paraId="388C68E7" w14:textId="77777777" w:rsidR="001224BC" w:rsidRDefault="005B4B82" w:rsidP="005206C3">
                          <w:pPr>
                            <w:jc w:val="right"/>
                          </w:pPr>
                          <w:r>
                            <w:t>A-LCOMPRESSEDGASES.COM</w:t>
                          </w:r>
                        </w:p>
                        <w:p w14:paraId="7DA13FD4" w14:textId="77777777" w:rsidR="001224BC" w:rsidRDefault="005B4B82" w:rsidP="005206C3">
                          <w:pPr>
                            <w:jc w:val="right"/>
                          </w:pPr>
                          <w:r>
                            <w:t>509.534.1595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A6E57" id="_x0000_t202" coordsize="21600,21600" o:spt="202" path="m,l,21600r21600,l21600,xe">
              <v:stroke joinstyle="miter"/>
              <v:path gradientshapeok="t" o:connecttype="rect"/>
            </v:shapetype>
            <v:shape id="Text Box 7" o:spid="_x0000_s1029" type="#_x0000_t202" style="position:absolute;left:0;text-align:left;margin-left:231.1pt;margin-top:7.5pt;width:171.45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" filled="f" stroked="f">
              <v:textbox>
                <w:txbxContent>
                  <w:p w14:paraId="4E1DA75C" w14:textId="77777777" w:rsidR="005206C3" w:rsidRDefault="005B4B82" w:rsidP="005206C3">
                    <w:pPr>
                      <w:jc w:val="right"/>
                    </w:pPr>
                    <w:r>
                      <w:t>4230 E TRENT AVE</w:t>
                    </w:r>
                  </w:p>
                  <w:p w14:paraId="62AA40FF" w14:textId="77777777" w:rsidR="005206C3" w:rsidRDefault="005B4B82" w:rsidP="005206C3">
                    <w:pPr>
                      <w:jc w:val="right"/>
                    </w:pPr>
                    <w:r>
                      <w:t>SPOKANE, WA 99202</w:t>
                    </w:r>
                  </w:p>
                  <w:p w14:paraId="388C68E7" w14:textId="77777777" w:rsidR="005206C3" w:rsidRDefault="005B4B82" w:rsidP="005206C3">
                    <w:pPr>
                      <w:jc w:val="right"/>
                    </w:pPr>
                    <w:r>
                      <w:t>A-LCOMPRESSEDGASES.COM</w:t>
                    </w:r>
                  </w:p>
                  <w:p w14:paraId="7DA13FD4" w14:textId="77777777" w:rsidR="005206C3" w:rsidRDefault="005B4B82" w:rsidP="005206C3">
                    <w:pPr>
                      <w:jc w:val="right"/>
                    </w:pPr>
                    <w:r>
                      <w:t>509.534.1595</w:t>
                    </w:r>
                  </w:p>
                </w:txbxContent>
              </v:textbox>
            </v:shape>
          </w:pict>
        </mc:Fallback>
      </mc:AlternateContent>
    </w:r>
    <w:r w:rsidR="005B4B82">
      <w:rPr>
        <w:noProof/>
      </w:rPr>
      <mc:AlternateContent>
        <mc:Choice Requires="wps">
          <w:drawing>
            <wp:anchor distT="0" distB="0" distL="114300" distR="114300" simplePos="0" relativeHeight="251660288" behindDoc="0" locked="0" layoutInCell="1" allowOverlap="1" wp14:anchorId="11EF8E66" wp14:editId="2E3689EA">
              <wp:simplePos x="0" y="0"/>
              <wp:positionH relativeFrom="column">
                <wp:posOffset>1142499</wp:posOffset>
              </wp:positionH>
              <wp:positionV relativeFrom="paragraph">
                <wp:posOffset>95417</wp:posOffset>
              </wp:positionV>
              <wp:extent cx="1792605" cy="757989"/>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2605" cy="7579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864029" w14:textId="77777777" w:rsidR="001224BC" w:rsidRDefault="005B4B82" w:rsidP="00065539">
                          <w:pPr>
                            <w:ind w:firstLine="0"/>
                          </w:pPr>
                          <w:r>
                            <w:t>PO BOX 612</w:t>
                          </w:r>
                        </w:p>
                        <w:p w14:paraId="6C583A76" w14:textId="77777777" w:rsidR="001224BC" w:rsidRDefault="005B4B82" w:rsidP="00065539">
                          <w:pPr>
                            <w:ind w:firstLine="0"/>
                          </w:pPr>
                          <w:r>
                            <w:t>GREENACRES, WA 99016</w:t>
                          </w:r>
                        </w:p>
                        <w:p w14:paraId="0FC7AB58" w14:textId="77777777" w:rsidR="001224BC" w:rsidRDefault="005B4B82" w:rsidP="00065539">
                          <w:pPr>
                            <w:ind w:firstLine="0"/>
                          </w:pPr>
                          <w:r>
                            <w:t>AGRITOOLSUPPLY.COM</w:t>
                          </w:r>
                        </w:p>
                        <w:p w14:paraId="7A0506CA" w14:textId="77777777" w:rsidR="001224BC" w:rsidRDefault="005B4B82" w:rsidP="00065539">
                          <w:pPr>
                            <w:ind w:firstLine="0"/>
                          </w:pPr>
                          <w:r>
                            <w:t>800.321.5460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F8E66" id="Text Box 6" o:spid="_x0000_s1030" type="#_x0000_t202" style="position:absolute;left:0;text-align:left;margin-left:89.95pt;margin-top:7.5pt;width:141.15pt;height:5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" filled="f" stroked="f">
              <v:textbox>
                <w:txbxContent>
                  <w:p w14:paraId="4F864029" w14:textId="77777777" w:rsidR="00065539" w:rsidRDefault="005B4B82" w:rsidP="00065539">
                    <w:pPr>
                      <w:ind w:firstLine="0"/>
                    </w:pPr>
                    <w:r>
                      <w:t xml:space="preserve">PO BOX </w:t>
                    </w:r>
                    <w:r>
                      <w:t>612</w:t>
                    </w:r>
                  </w:p>
                  <w:p w14:paraId="6C583A76" w14:textId="77777777" w:rsidR="005206C3" w:rsidRDefault="005B4B82" w:rsidP="00065539">
                    <w:pPr>
                      <w:ind w:firstLine="0"/>
                    </w:pPr>
                    <w:r>
                      <w:t>GREENACRES, WA 99016</w:t>
                    </w:r>
                  </w:p>
                  <w:p w14:paraId="0FC7AB58" w14:textId="77777777" w:rsidR="005206C3" w:rsidRDefault="005B4B82" w:rsidP="00065539">
                    <w:pPr>
                      <w:ind w:firstLine="0"/>
                    </w:pPr>
                    <w:r>
                      <w:t>AGRITOOLSUPPLY.COM</w:t>
                    </w:r>
                  </w:p>
                  <w:p w14:paraId="7A0506CA" w14:textId="77777777" w:rsidR="005206C3" w:rsidRDefault="005B4B82" w:rsidP="00065539">
                    <w:pPr>
                      <w:ind w:firstLine="0"/>
                    </w:pPr>
                    <w:r>
                      <w:t>800.321.5460</w:t>
                    </w:r>
                  </w:p>
                </w:txbxContent>
              </v:textbox>
            </v:shape>
          </w:pict>
        </mc:Fallback>
      </mc:AlternateContent>
    </w:r>
    <w:r w:rsidR="005B4B82">
      <w:rPr>
        <w:noProof/>
      </w:rPr>
      <w:drawing>
        <wp:inline distT="0" distB="0" distL="0" distR="0" wp14:anchorId="7D55ABF2" wp14:editId="5AB2703A">
          <wp:extent cx="914400" cy="914400"/>
          <wp:effectExtent l="0" t="0" r="0" b="0"/>
          <wp:docPr id="4" name="Picture 4"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hee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C53E" w14:textId="77777777" w:rsidR="00923611" w:rsidRDefault="00923611">
      <w:r>
        <w:separator/>
      </w:r>
    </w:p>
  </w:footnote>
  <w:footnote w:type="continuationSeparator" w:id="0">
    <w:p w14:paraId="6313253A" w14:textId="77777777" w:rsidR="00923611" w:rsidRDefault="0092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6115D"/>
    <w:multiLevelType w:val="hybridMultilevel"/>
    <w:tmpl w:val="59E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5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56"/>
    <w:rsid w:val="00031DA5"/>
    <w:rsid w:val="001025A4"/>
    <w:rsid w:val="001224BC"/>
    <w:rsid w:val="00125C62"/>
    <w:rsid w:val="00141D07"/>
    <w:rsid w:val="001867EA"/>
    <w:rsid w:val="001B1DE4"/>
    <w:rsid w:val="001D05C2"/>
    <w:rsid w:val="00247984"/>
    <w:rsid w:val="002C37EC"/>
    <w:rsid w:val="002F1F9A"/>
    <w:rsid w:val="00327097"/>
    <w:rsid w:val="003A02BE"/>
    <w:rsid w:val="003A60D0"/>
    <w:rsid w:val="00456416"/>
    <w:rsid w:val="004A7967"/>
    <w:rsid w:val="004D33DF"/>
    <w:rsid w:val="005B4B82"/>
    <w:rsid w:val="005D59F8"/>
    <w:rsid w:val="005E2A73"/>
    <w:rsid w:val="00667256"/>
    <w:rsid w:val="006E6B0A"/>
    <w:rsid w:val="007E50A3"/>
    <w:rsid w:val="0081105B"/>
    <w:rsid w:val="00873C00"/>
    <w:rsid w:val="008763C2"/>
    <w:rsid w:val="00883BB5"/>
    <w:rsid w:val="008A03B8"/>
    <w:rsid w:val="008B2A09"/>
    <w:rsid w:val="008E6D21"/>
    <w:rsid w:val="00923611"/>
    <w:rsid w:val="00980059"/>
    <w:rsid w:val="00A835C3"/>
    <w:rsid w:val="00A97B35"/>
    <w:rsid w:val="00B20339"/>
    <w:rsid w:val="00B24CB8"/>
    <w:rsid w:val="00B35536"/>
    <w:rsid w:val="00BA2662"/>
    <w:rsid w:val="00BD75CD"/>
    <w:rsid w:val="00D024F0"/>
    <w:rsid w:val="00D872AF"/>
    <w:rsid w:val="00DE3683"/>
    <w:rsid w:val="00E14B0E"/>
    <w:rsid w:val="00E7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93"/>
  <w15:chartTrackingRefBased/>
  <w15:docId w15:val="{9BA7EC02-B35B-3D42-8BD0-36C7947F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56"/>
    <w:pPr>
      <w:ind w:firstLine="360"/>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56"/>
    <w:pPr>
      <w:ind w:left="720"/>
      <w:contextualSpacing/>
    </w:pPr>
  </w:style>
  <w:style w:type="paragraph" w:styleId="Footer">
    <w:name w:val="footer"/>
    <w:basedOn w:val="Normal"/>
    <w:link w:val="FooterChar"/>
    <w:uiPriority w:val="99"/>
    <w:unhideWhenUsed/>
    <w:rsid w:val="00667256"/>
    <w:pPr>
      <w:tabs>
        <w:tab w:val="center" w:pos="4680"/>
        <w:tab w:val="right" w:pos="9360"/>
      </w:tabs>
    </w:pPr>
  </w:style>
  <w:style w:type="character" w:customStyle="1" w:styleId="FooterChar">
    <w:name w:val="Footer Char"/>
    <w:basedOn w:val="DefaultParagraphFont"/>
    <w:link w:val="Footer"/>
    <w:uiPriority w:val="99"/>
    <w:rsid w:val="00667256"/>
    <w:rPr>
      <w:rFonts w:eastAsiaTheme="minorEastAsia"/>
      <w:sz w:val="22"/>
      <w:szCs w:val="22"/>
    </w:rPr>
  </w:style>
  <w:style w:type="table" w:styleId="TableGrid">
    <w:name w:val="Table Grid"/>
    <w:basedOn w:val="TableNormal"/>
    <w:uiPriority w:val="39"/>
    <w:rsid w:val="00667256"/>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A5"/>
    <w:pPr>
      <w:tabs>
        <w:tab w:val="center" w:pos="4680"/>
        <w:tab w:val="right" w:pos="9360"/>
      </w:tabs>
    </w:pPr>
  </w:style>
  <w:style w:type="character" w:customStyle="1" w:styleId="HeaderChar">
    <w:name w:val="Header Char"/>
    <w:basedOn w:val="DefaultParagraphFont"/>
    <w:link w:val="Header"/>
    <w:uiPriority w:val="99"/>
    <w:rsid w:val="00031DA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Schmedding</dc:creator>
  <cp:keywords/>
  <dc:description/>
  <cp:lastModifiedBy>Larry Schmedding</cp:lastModifiedBy>
  <cp:revision>5</cp:revision>
  <cp:lastPrinted>2024-06-27T20:53:00Z</cp:lastPrinted>
  <dcterms:created xsi:type="dcterms:W3CDTF">2024-06-27T20:50:00Z</dcterms:created>
  <dcterms:modified xsi:type="dcterms:W3CDTF">2024-06-27T22:19:00Z</dcterms:modified>
</cp:coreProperties>
</file>